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Indispensable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Ghana</w:t>
      </w:r>
      <w:r>
        <w:t xml:space="preserve"> </w:t>
      </w:r>
      <w:r>
        <w:t xml:space="preserve">Accra</w:t>
      </w:r>
    </w:p>
    <w:bookmarkStart w:id="20" w:name="Xfab9bc3bf882a2238c4a2728fdbe811d457dc15"/>
    <w:p>
      <w:pPr>
        <w:pStyle w:val="Heading1"/>
      </w:pPr>
      <w:r>
        <w:t xml:space="preserve">The Indispensable Role of the Midwife in Ghana Accra</w:t>
      </w:r>
    </w:p>
    <w:p>
      <w:pPr>
        <w:pStyle w:val="FirstParagraph"/>
      </w:pPr>
      <w:r>
        <w:rPr>
          <w:iCs/>
          <w:i/>
        </w:rPr>
        <w:t xml:space="preserve">An Essay on Maternal Healthcare, Community Resilience, and Medical Advancement</w:t>
      </w:r>
    </w:p>
    <w:bookmarkEnd w:id="20"/>
    <w:bookmarkStart w:id="22" w:name="introduction"/>
    <w:bookmarkStart w:id="21" w:name="Xa2e492bda8b89a899e3a24340e025b1e66dc5a7"/>
    <w:p>
      <w:pPr>
        <w:pStyle w:val="Heading2"/>
      </w:pPr>
      <w:r>
        <w:t xml:space="preserve">I. Introduction: The Heartbeat of Healthcare</w:t>
      </w:r>
    </w:p>
    <w:p>
      <w:pPr>
        <w:pStyle w:val="FirstParagraph"/>
      </w:pPr>
      <w:r>
        <w:t xml:space="preserve">In the bustling metropolis of Ghana Accra, where modern skyscrapers rise alongside vibrant traditional markets and historic colonial architecture, there exists a profession that serves as the silent guardian of life’s most critical moments. The</w:t>
      </w:r>
      <w:r>
        <w:t xml:space="preserve"> </w:t>
      </w:r>
      <w:r>
        <w:rPr>
          <w:bCs/>
          <w:b/>
        </w:rPr>
        <w:t xml:space="preserve">midwife</w:t>
      </w:r>
      <w:r>
        <w:t xml:space="preserve"> </w:t>
      </w:r>
      <w:r>
        <w:t xml:space="preserve">is not merely a healthcare provider; she is a pillar of stability in a rapidly developing nation. As Ghana Accra continues to expand economically and demographically, the demand for high-quality maternal care has never been greater. This essay explores the multifaceted role of the midwife within the specific context of Ghana Accra, examining how these professionals bridge the gap between traditional cultural practices and modern medical science, while addressing unique urban health challenges.</w:t>
      </w:r>
    </w:p>
    <w:bookmarkEnd w:id="21"/>
    <w:bookmarkEnd w:id="22"/>
    <w:bookmarkStart w:id="24" w:name="context"/>
    <w:bookmarkStart w:id="23" w:name="ii.-the-unique-landscape-of-ghana-accra"/>
    <w:p>
      <w:pPr>
        <w:pStyle w:val="Heading2"/>
      </w:pPr>
      <w:r>
        <w:t xml:space="preserve">II. The Unique Landscape of Ghana Accra</w:t>
      </w:r>
    </w:p>
    <w:p>
      <w:pPr>
        <w:pStyle w:val="FirstParagraph"/>
      </w:pPr>
      <w:r>
        <w:t xml:space="preserve">To understand the significance of the midwife, one must first understand the environment in which she operates. Ghana Accra is a city of contrasts. It is home to elite private hospitals with state-of-the-art technology and overcrowded public clinics struggling with resource limitations. Furthermore, Accra acts as a magnet for internal migration from rural areas across Ghana. Consequently, the maternal demographic in</w:t>
      </w:r>
      <w:r>
        <w:t xml:space="preserve"> </w:t>
      </w:r>
      <w:r>
        <w:rPr>
          <w:bCs/>
          <w:b/>
        </w:rPr>
        <w:t xml:space="preserve">Ghana Accra</w:t>
      </w:r>
      <w:r>
        <w:t xml:space="preserve"> </w:t>
      </w:r>
      <w:r>
        <w:t xml:space="preserve">is diverse, comprising women from various ethnic backgrounds who bring different cultural expectations regarding childbirth.</w:t>
      </w:r>
    </w:p>
    <w:p>
      <w:pPr>
        <w:pStyle w:val="BodyText"/>
      </w:pPr>
      <w:r>
        <w:t xml:space="preserve">In this complex urban landscape, the midwife serves as a cultural translator. She must navigate the expectations of families who may still rely on traditional birth attendants or herbal remedies while introducing evidence-based medical practices. The midwife in</w:t>
      </w:r>
      <w:r>
        <w:t xml:space="preserve"> </w:t>
      </w:r>
      <w:r>
        <w:rPr>
          <w:bCs/>
          <w:b/>
        </w:rPr>
        <w:t xml:space="preserve">Ghana Accra</w:t>
      </w:r>
      <w:r>
        <w:t xml:space="preserve"> </w:t>
      </w:r>
      <w:r>
        <w:t xml:space="preserve">is often the first point of contact for pregnant women entering the formal healthcare system. Her ability to build trust with patients from diverse socioeconomic backgrounds is crucial for ensuring that prenatal and postnatal care are not just accessed, but adhered to.</w:t>
      </w:r>
    </w:p>
    <w:bookmarkEnd w:id="23"/>
    <w:bookmarkEnd w:id="24"/>
    <w:bookmarkStart w:id="26" w:name="clinical-role"/>
    <w:bookmarkStart w:id="25" w:name="Xd53d17c581aa13c12735ebdb92dddf405dd9b6a"/>
    <w:p>
      <w:pPr>
        <w:pStyle w:val="Heading2"/>
      </w:pPr>
      <w:r>
        <w:t xml:space="preserve">III. Clinical Expertise and Emergency Response</w:t>
      </w:r>
    </w:p>
    <w:p>
      <w:pPr>
        <w:pStyle w:val="FirstParagraph"/>
      </w:pPr>
      <w:r>
        <w:t xml:space="preserve">The primary function of the midwife is, of course, clinical care. However, in the context of urban centers like Accra, this role has evolved significantly due to rising health issues associated with urbanization. While infectious diseases remain a concern globally,</w:t>
      </w:r>
      <w:r>
        <w:t xml:space="preserve"> </w:t>
      </w:r>
      <w:r>
        <w:rPr>
          <w:bCs/>
          <w:b/>
        </w:rPr>
        <w:t xml:space="preserve">Ghana Accra</w:t>
      </w:r>
      <w:r>
        <w:t xml:space="preserve"> </w:t>
      </w:r>
      <w:r>
        <w:t xml:space="preserve">is increasingly facing a double burden of disease: non-communicable diseases such as hypertension and diabetes are becoming more prevalent among pregnant women.</w:t>
      </w:r>
    </w:p>
    <w:p>
      <w:pPr>
        <w:pStyle w:val="BodyText"/>
      </w:pPr>
      <w:r>
        <w:t xml:space="preserve">This shift requires the modern midwife to possess advanced diagnostic skills. She must be adept at identifying pre-eclampsia, gestational diabetes, and other complications early in the pregnancy. Moreover, Accra’s traffic congestion poses a significant risk during obstetric emergencies. Midwives play a critical role in stabilizing mothers within hospital settings before surgical interventions or transfers to tertiary care centers are possible. Their expertise in neonatal resuscitation is vital, as delays caused by urban logistics can be fatal for newborns.</w:t>
      </w:r>
    </w:p>
    <w:p>
      <w:pPr>
        <w:pStyle w:val="BodyText"/>
      </w:pPr>
      <w:r>
        <w:t xml:space="preserve">The resilience of the midwife is tested daily. In public hospitals in Accra, overcrowding is a chronic issue. Midwives often manage high patient loads with limited resources, requiring them to prioritize care effectively and maintain compassion under pressure. Their clinical judgment becomes the safety net for countless families who might otherwise fall through the cracks of an overstretched healthcare system.</w:t>
      </w:r>
    </w:p>
    <w:bookmarkEnd w:id="25"/>
    <w:bookmarkEnd w:id="26"/>
    <w:bookmarkStart w:id="28" w:name="education"/>
    <w:bookmarkStart w:id="27" w:name="X07d7c637c7a0d22c285f35fd3d47b5a45bf2085"/>
    <w:p>
      <w:pPr>
        <w:pStyle w:val="Heading2"/>
      </w:pPr>
      <w:r>
        <w:t xml:space="preserve">IV. Health Education and Community Advocacy</w:t>
      </w:r>
    </w:p>
    <w:p>
      <w:pPr>
        <w:pStyle w:val="FirstParagraph"/>
      </w:pPr>
      <w:r>
        <w:t xml:space="preserve">Beyond clinical procedures, the midwife is a powerful educator. In many communities within Ghana Accra, health literacy varies widely. Midwives are responsible for educating women on nutrition, hygiene, family planning, and the importance of antenatal visits. They dispel myths and combat misinformation that can circulate rapidly in both local dialects and social media spheres.</w:t>
      </w:r>
    </w:p>
    <w:p>
      <w:pPr>
        <w:pStyle w:val="BodyText"/>
      </w:pPr>
      <w:r>
        <w:t xml:space="preserve">Furthermore midwives act as advocates for women’s rights within the healthcare system. They ensure that mothers are treated with dignity and respect, combating practices such as obstetric violence or neglect which have been documented in various parts of West Africa. By empowering women with knowledge, the midwife contributes to a broader societal shift towards gender equality and health autonomy in</w:t>
      </w:r>
      <w:r>
        <w:t xml:space="preserve"> </w:t>
      </w:r>
      <w:r>
        <w:rPr>
          <w:bCs/>
          <w:b/>
        </w:rPr>
        <w:t xml:space="preserve">Ghana Accra</w:t>
      </w:r>
      <w:r>
        <w:t xml:space="preserve">. She advocates for the rights of young mothers, particularly adolescents who face stigma and unique physiological challenges during pregnancy.</w:t>
      </w:r>
    </w:p>
    <w:bookmarkEnd w:id="27"/>
    <w:bookmarkEnd w:id="28"/>
    <w:bookmarkStart w:id="30" w:name="challenges"/>
    <w:bookmarkStart w:id="29" w:name="X640d0bba06222a070ef7717b6b1f17f73e86dc0"/>
    <w:p>
      <w:pPr>
        <w:pStyle w:val="Heading2"/>
      </w:pPr>
      <w:r>
        <w:t xml:space="preserve">V. Challenges Facing Midwives in Urban Ghana</w:t>
      </w:r>
    </w:p>
    <w:p>
      <w:pPr>
        <w:pStyle w:val="FirstParagraph"/>
      </w:pPr>
      <w:r>
        <w:t xml:space="preserve">Despite their crucial role, midwives in Ghana Accra face significant systemic challenges. One of the most pressing issues is the brain drain, where skilled healthcare professionals emigrate to developed countries for better working conditions and remuneration. This exodus leaves gaps in staffing levels across hospitals in Accra, increasing burnout among those who remain.</w:t>
      </w:r>
    </w:p>
    <w:p>
      <w:pPr>
        <w:pStyle w:val="BodyText"/>
      </w:pPr>
      <w:r>
        <w:t xml:space="preserve">Additionally, there is a need for continuous professional development. As medical technology advances rapidly in</w:t>
      </w:r>
      <w:r>
        <w:t xml:space="preserve"> </w:t>
      </w:r>
      <w:r>
        <w:rPr>
          <w:bCs/>
          <w:b/>
        </w:rPr>
        <w:t xml:space="preserve">Ghana Accra</w:t>
      </w:r>
      <w:r>
        <w:t xml:space="preserve">, midwives must have access to ongoing training and updated equipment. Without these resources, their ability to provide optimal care diminishes. Policy support from the Ghana Health Service and local government bodies is essential to improve working conditions, ensure fair compensation, and recognize the professional status of midwifery.</w:t>
      </w:r>
    </w:p>
    <w:bookmarkEnd w:id="29"/>
    <w:bookmarkEnd w:id="30"/>
    <w:bookmarkStart w:id="32" w:name="conclusion"/>
    <w:bookmarkStart w:id="31" w:name="Xc4c0c2937fe2cf6ce5bf0e9a9abb012f5459b5c"/>
    <w:p>
      <w:pPr>
        <w:pStyle w:val="Heading2"/>
      </w:pPr>
      <w:r>
        <w:t xml:space="preserve">VI. Conclusion: A Future Built on Midwifery</w:t>
      </w:r>
    </w:p>
    <w:p>
      <w:pPr>
        <w:pStyle w:val="FirstParagraph"/>
      </w:pPr>
      <w:r>
        <w:t xml:space="preserve">In conclusion, the midwife is an indispensable asset to the healthcare infrastructure of Ghana Accra. She is a clinician, a teacher, an advocate, and a comforting presence in times of vulnerability. As</w:t>
      </w:r>
      <w:r>
        <w:t xml:space="preserve"> </w:t>
      </w:r>
      <w:r>
        <w:rPr>
          <w:bCs/>
          <w:b/>
        </w:rPr>
        <w:t xml:space="preserve">Ghana Accra</w:t>
      </w:r>
      <w:r>
        <w:t xml:space="preserve"> </w:t>
      </w:r>
      <w:r>
        <w:t xml:space="preserve">continues its trajectory of urban growth and economic development, investing in midwifery is not just a medical necessity but a moral imperative.</w:t>
      </w:r>
    </w:p>
    <w:p>
      <w:pPr>
        <w:pStyle w:val="BodyText"/>
      </w:pPr>
      <w:r>
        <w:t xml:space="preserve">Sustaining the well-being of mothers and children is foundational to the future stability of any society. By supporting midwives through better funding, education, and policy reform, Ghana can ensure that every woman in Accra receives safe, respectful, and effective care. The story of healthcare in</w:t>
      </w:r>
      <w:r>
        <w:t xml:space="preserve"> </w:t>
      </w:r>
      <w:r>
        <w:rPr>
          <w:bCs/>
          <w:b/>
        </w:rPr>
        <w:t xml:space="preserve">Ghana Accra</w:t>
      </w:r>
      <w:r>
        <w:t xml:space="preserve"> </w:t>
      </w:r>
      <w:r>
        <w:t xml:space="preserve">is largely written by its midwives; their dedication ensures that the cycle of life continues with hope and safety for generations to come.</w:t>
      </w:r>
    </w:p>
    <w:bookmarkEnd w:id="31"/>
    <w:bookmarkEnd w:id="32"/>
    <w:p>
      <w:pPr>
        <w:pStyle w:val="BodyText"/>
      </w:pPr>
      <w:r>
        <w:t xml:space="preserve">© 2023 Healthcare Essay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Indispensable Role of the Midwife in Ghana Accra</dc:title>
  <dc:creator/>
  <dc:language>en</dc:language>
  <cp:keywords/>
  <dcterms:created xsi:type="dcterms:W3CDTF">2026-07-29T19:21:31Z</dcterms:created>
  <dcterms:modified xsi:type="dcterms:W3CDTF">2026-07-29T19:21:31Z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