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Abidjan,</w:t>
      </w:r>
      <w:r>
        <w:t xml:space="preserve"> </w:t>
      </w:r>
      <w:r>
        <w:t xml:space="preserve">Ivory</w:t>
      </w:r>
      <w:r>
        <w:t xml:space="preserve"> </w:t>
      </w:r>
      <w:r>
        <w:t xml:space="preserve">Coast</w:t>
      </w:r>
    </w:p>
    <w:bookmarkStart w:id="27" w:name="Xfb52c118f8486653f8fa6f2d49fc9f8ce27cf81"/>
    <w:p>
      <w:pPr>
        <w:pStyle w:val="Heading1"/>
      </w:pPr>
      <w:r>
        <w:t xml:space="preserve">The Heartbeat of Health: The Critical Role of the Midwife in Abidjan, Ivory Coast</w:t>
      </w:r>
    </w:p>
    <w:p>
      <w:pPr>
        <w:pStyle w:val="FirstParagraph"/>
      </w:pPr>
      <w:r>
        <w:t xml:space="preserve">In the bustling metropolis of Abidjan, where the rhythm of urban life is matched only by its vibrant cultural tapestry, there exists a profession that stands as the silent guardian of life’s most sacred moments. This is the role of the</w:t>
      </w:r>
      <w:r>
        <w:t xml:space="preserve"> </w:t>
      </w:r>
      <w:r>
        <w:rPr>
          <w:bCs/>
          <w:b/>
        </w:rPr>
        <w:t xml:space="preserve">Midwife</w:t>
      </w:r>
      <w:r>
        <w:t xml:space="preserve">. In a nation striving for modernization while deeply rooted in tradition, such as</w:t>
      </w:r>
      <w:r>
        <w:t xml:space="preserve"> </w:t>
      </w:r>
      <w:r>
        <w:rPr>
          <w:bCs/>
          <w:b/>
        </w:rPr>
        <w:t xml:space="preserve">Ivory Coast Abidjan</w:t>
      </w:r>
      <w:r>
        <w:t xml:space="preserve">, the midwife is not merely a healthcare provider; she is an architect of public health, a pillar of community resilience, and a beacon of hope for thousands of families. This essay explores the multifaceted importance of midwifery within this specific geographical and socio-economic context.</w:t>
      </w:r>
    </w:p>
    <w:bookmarkStart w:id="20" w:name="X6566016436ccab7f688e1a6b40b5f8150c56018"/>
    <w:p>
      <w:pPr>
        <w:pStyle w:val="Heading2"/>
      </w:pPr>
      <w:r>
        <w:t xml:space="preserve">The Demographic Landscape and the Burden on Healthcare</w:t>
      </w:r>
    </w:p>
    <w:p>
      <w:pPr>
        <w:pStyle w:val="FirstParagraph"/>
      </w:pPr>
      <w:r>
        <w:rPr>
          <w:bCs/>
          <w:b/>
        </w:rPr>
        <w:t xml:space="preserve">Ivory Coast Abidjan</w:t>
      </w:r>
      <w:r>
        <w:t xml:space="preserve"> </w:t>
      </w:r>
      <w:r>
        <w:t xml:space="preserve">serves as the economic engine of West Africa, attracting migrants from across the nation and neighboring countries. This rapid urbanization creates a unique set of challenges for healthcare systems. The city is dense, diverse, and often faces infrastructural strains that can impact maternal and child health outcomes. In this context, the demand for accessible, compassionate care is higher than ever. While large hospitals in Abidjan offer advanced surgical interventions and neonatal intensive care units (NICUs), they are often overcrowded or financially out of reach for the average citizen. This gap is precisely where the</w:t>
      </w:r>
      <w:r>
        <w:t xml:space="preserve"> </w:t>
      </w:r>
      <w:r>
        <w:rPr>
          <w:bCs/>
          <w:b/>
        </w:rPr>
        <w:t xml:space="preserve">Midwife</w:t>
      </w:r>
      <w:r>
        <w:t xml:space="preserve"> </w:t>
      </w:r>
      <w:r>
        <w:t xml:space="preserve">steps in, bridging the divide between critical medical needs and routine, preventative care.</w:t>
      </w:r>
    </w:p>
    <w:bookmarkEnd w:id="20"/>
    <w:bookmarkStart w:id="21" w:name="Xa012330eb1a6d0113a57342f3fa71b98b86e542"/>
    <w:p>
      <w:pPr>
        <w:pStyle w:val="Heading2"/>
      </w:pPr>
      <w:r>
        <w:t xml:space="preserve">Beyond Delivery: Comprehensive Maternal Care</w:t>
      </w:r>
    </w:p>
    <w:p>
      <w:pPr>
        <w:pStyle w:val="FirstParagraph"/>
      </w:pPr>
      <w:r>
        <w:t xml:space="preserve">The traditional perception of a midwife as simply an attendant during childbirth is outdated and insufficient for the modern requirements of</w:t>
      </w:r>
      <w:r>
        <w:t xml:space="preserve"> </w:t>
      </w:r>
      <w:r>
        <w:rPr>
          <w:bCs/>
          <w:b/>
        </w:rPr>
        <w:t xml:space="preserve">Ivory Coast Abidjan</w:t>
      </w:r>
      <w:r>
        <w:t xml:space="preserve">. Today, the role encompasses prenatal education, nutritional counseling, family planning services, and postnatal support. In many communities within Abidjan's communes such as Cocody, Plateau, or Yopougon midwives are often the first point of contact for expecting mothers. They provide crucial screenings for hypertension and gestational diabetes—conditions that are rising due to lifestyle changes associated with urbanization. By identifying high-risk pregnancies early, midwives prevent complications before they become emergencies.</w:t>
      </w:r>
    </w:p>
    <w:p>
      <w:pPr>
        <w:pStyle w:val="BodyText"/>
      </w:pPr>
      <w:r>
        <w:t xml:space="preserve">"The midwife is not just a provider of medical services; she is an educator and an advocate who empowers women to take charge of their reproductive health."</w:t>
      </w:r>
    </w:p>
    <w:bookmarkEnd w:id="21"/>
    <w:bookmarkStart w:id="22" w:name="cultural-competence-and-trust"/>
    <w:p>
      <w:pPr>
        <w:pStyle w:val="Heading2"/>
      </w:pPr>
      <w:r>
        <w:t xml:space="preserve">Cultural Competence and Trust</w:t>
      </w:r>
    </w:p>
    <w:p>
      <w:pPr>
        <w:pStyle w:val="FirstParagraph"/>
      </w:pPr>
      <w:r>
        <w:t xml:space="preserve">In many parts of the world, including Ivory Coast, childbirth is viewed through a lens steeped in cultural rituals and communal support. The relationship between a midwife and her patient is built on more than clinical competence; it is built on trust and cultural understanding. In</w:t>
      </w:r>
      <w:r>
        <w:t xml:space="preserve"> </w:t>
      </w:r>
      <w:r>
        <w:rPr>
          <w:bCs/>
          <w:b/>
        </w:rPr>
        <w:t xml:space="preserve">Ivory Coast Abidjan</w:t>
      </w:r>
      <w:r>
        <w:t xml:space="preserve">, midwives often navigate the delicate balance between modern medical protocols and traditional family expectations. They serve as interpreters of medical advice, translating complex health information into language that resonates with local beliefs and practices. This cultural competence is vital for ensuring compliance with prenatal visits and encouraging institutional deliveries over home births without skilled attendance.</w:t>
      </w:r>
    </w:p>
    <w:bookmarkEnd w:id="22"/>
    <w:bookmarkStart w:id="23" w:name="combating-maternal-mortality-rates"/>
    <w:p>
      <w:pPr>
        <w:pStyle w:val="Heading2"/>
      </w:pPr>
      <w:r>
        <w:t xml:space="preserve">Combating Maternal Mortality Rates</w:t>
      </w:r>
    </w:p>
    <w:p>
      <w:pPr>
        <w:pStyle w:val="FirstParagraph"/>
      </w:pPr>
      <w:r>
        <w:t xml:space="preserve">The primary goal of strengthening midwifery services in Ivory Coast is the reduction of maternal mortality. Despite significant progress in recent years, disparities remain between rural and urban areas, and even within the different socio-economic zones of Abidjan. Midwives are trained to manage normal labor independently while being skilled at recognizing when a transfer to a hospital facility is necessary for life-saving intervention. Their ability to provide immediate care during obstetric emergencies—such as postpartum hemorrhage or eclampsia—can be the difference between life and death. Therefore, investing in midwifery education and resources in</w:t>
      </w:r>
      <w:r>
        <w:t xml:space="preserve"> </w:t>
      </w:r>
      <w:r>
        <w:rPr>
          <w:bCs/>
          <w:b/>
        </w:rPr>
        <w:t xml:space="preserve">Ivory Coast Abidjan</w:t>
      </w:r>
      <w:r>
        <w:t xml:space="preserve"> </w:t>
      </w:r>
      <w:r>
        <w:t xml:space="preserve">is directly correlated with saving lives.</w:t>
      </w:r>
    </w:p>
    <w:bookmarkEnd w:id="23"/>
    <w:bookmarkStart w:id="24" w:name="Xe0ae5dee1309df374a03843c198ee0577734d76"/>
    <w:p>
      <w:pPr>
        <w:pStyle w:val="Heading2"/>
      </w:pPr>
      <w:r>
        <w:t xml:space="preserve">Economic Empowerment Through Healthcare Access</w:t>
      </w:r>
    </w:p>
    <w:p>
      <w:pPr>
        <w:pStyle w:val="FirstParagraph"/>
      </w:pPr>
      <w:r>
        <w:t xml:space="preserve">The impact of the midwife extends beyond health metrics; it has profound economic implications. Healthy mothers are able to return to work and participate in the economy sooner. Furthermore, by promoting family planning, midwives help families plan for the future, reducing financial strain and allowing for better investment in each child's education and well-being. In a city like Abidjan, where economic opportunity is fierce yet competitive, the health of the workforce is paramount. Midwives contribute to this stability by ensuring that motherhood does not come at the cost of a woman’s long-term health or career trajectory.</w:t>
      </w:r>
    </w:p>
    <w:bookmarkEnd w:id="24"/>
    <w:bookmarkStart w:id="25" w:name="the-challenge-and-the-future"/>
    <w:p>
      <w:pPr>
        <w:pStyle w:val="Heading2"/>
      </w:pPr>
      <w:r>
        <w:t xml:space="preserve">The Challenge and The Future</w:t>
      </w:r>
    </w:p>
    <w:p>
      <w:pPr>
        <w:pStyle w:val="FirstParagraph"/>
      </w:pPr>
      <w:r>
        <w:t xml:space="preserve">Despite their crucial role, midwives in Ivory Coast often face challenges such as heavy workloads, inadequate resources in public facilities, and sometimes a lack of recognition relative to other medical professionals. Addressing these issues requires policy changes that prioritize the retention of skilled midwives through fair compensation and continuous professional development. The government of Ivory Coast has recognized this by integrating midwifery into broader health initiatives, but sustained investment is needed to ensure that every woman in Abidjan has access to quality care.</w:t>
      </w:r>
    </w:p>
    <w:bookmarkEnd w:id="25"/>
    <w:bookmarkStart w:id="26" w:name="conclusion"/>
    <w:p>
      <w:pPr>
        <w:pStyle w:val="Heading2"/>
      </w:pPr>
      <w:r>
        <w:t xml:space="preserve">Conclusion</w:t>
      </w:r>
    </w:p>
    <w:p>
      <w:pPr>
        <w:pStyle w:val="FirstParagraph"/>
      </w:pPr>
      <w:r>
        <w:t xml:space="preserve">In conclusion, the midwife is an indispensable asset to the healthcare landscape of</w:t>
      </w:r>
      <w:r>
        <w:t xml:space="preserve"> </w:t>
      </w:r>
      <w:r>
        <w:rPr>
          <w:bCs/>
          <w:b/>
        </w:rPr>
        <w:t xml:space="preserve">Ivory Coast Abidjan</w:t>
      </w:r>
      <w:r>
        <w:t xml:space="preserve">. She embodies the intersection of medical science and human compassion. As Abidjan continues to grow and evolve, so too must its support systems for maternal health. By elevating the status of midwifery, providing adequate training, and ensuring equitable access to their services, society can ensure safer births for all women residing in this vibrant coastal city. The</w:t>
      </w:r>
      <w:r>
        <w:t xml:space="preserve"> </w:t>
      </w:r>
      <w:r>
        <w:rPr>
          <w:bCs/>
          <w:b/>
        </w:rPr>
        <w:t xml:space="preserve">Midwife</w:t>
      </w:r>
      <w:r>
        <w:t xml:space="preserve"> </w:t>
      </w:r>
      <w:r>
        <w:t xml:space="preserve">is not just delivering babies; she is nurturing the future generation of Ivory Coast, one family at a time.</w:t>
      </w:r>
    </w:p>
    <w:p>
      <w:pPr>
        <w:pStyle w:val="BodyText"/>
      </w:pPr>
      <w:r>
        <w:rPr>
          <w:iCs/>
          <w:i/>
        </w:rPr>
        <w:t xml:space="preserve">This essay highlights the essential contributions of midwives to public health in Abidjan, emphasizing their role in improving maternal and child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Abidjan, Ivory Coast</dc:title>
  <dc:creator/>
  <dc:language>en</dc:language>
  <cp:keywords/>
  <dcterms:created xsi:type="dcterms:W3CDTF">2026-07-29T07:45:04Z</dcterms:created>
  <dcterms:modified xsi:type="dcterms:W3CDTF">2026-07-29T07:45:04Z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