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p>
    <w:bookmarkStart w:id="26" w:name="X5a0636c752e111fc4322762a48fde11304e25ba"/>
    <w:p>
      <w:pPr>
        <w:pStyle w:val="Heading1"/>
      </w:pPr>
      <w:r>
        <w:t xml:space="preserve">The Evolution and Essential Role of the Midwife in Thailand Bangkok</w:t>
      </w:r>
    </w:p>
    <w:p>
      <w:pPr>
        <w:pStyle w:val="FirstParagraph"/>
      </w:pPr>
      <w:r>
        <w:t xml:space="preserve">In the bustling, vibrant heart of Southeast Asia, where ancient traditions intertwine with modern urban development, the landscape of healthcare is undergoing a significant transformation. At the center of this evolution is a profession that has been both revered and redefined: midwifery. In Thailand Bangkok, one of the most dynamic and densely populated metropolitan areas in the world,</w:t>
      </w:r>
      <w:r>
        <w:t xml:space="preserve"> </w:t>
      </w:r>
      <w:r>
        <w:rPr>
          <w:bCs/>
          <w:b/>
        </w:rPr>
        <w:t xml:space="preserve">Midwife</w:t>
      </w:r>
      <w:r>
        <w:t xml:space="preserve"> </w:t>
      </w:r>
      <w:r>
        <w:t xml:space="preserve">practitioners play a pivotal role in ensuring maternal and neonatal health. This essay explores how historical legacies, modern medical advancements, and specific urban challenges converge to shape the practice of midwifery in this unique context.</w:t>
      </w:r>
    </w:p>
    <w:bookmarkStart w:id="20" w:name="X6e7543791da49ef50db1bb19f0d15baf8b1fb8a"/>
    <w:p>
      <w:pPr>
        <w:pStyle w:val="Heading2"/>
      </w:pPr>
      <w:r>
        <w:t xml:space="preserve">The Historical Context of Midwifery in Thailand</w:t>
      </w:r>
    </w:p>
    <w:p>
      <w:pPr>
        <w:pStyle w:val="FirstParagraph"/>
      </w:pPr>
      <w:r>
        <w:t xml:space="preserve">To understand the current state of midwifery in Thailand Bangkok, one must first look at its roots. Historically, childbirth was a community affair managed by traditional birth attendants and elder women within the family structure. In rural areas across the Kingdom of Thailand, these "ya mor" or traditional healers were often the sole providers of care during labor. However, as modernization swept through</w:t>
      </w:r>
      <w:r>
        <w:t xml:space="preserve"> </w:t>
      </w:r>
      <w:r>
        <w:rPr>
          <w:bCs/>
          <w:b/>
        </w:rPr>
        <w:t xml:space="preserve">Thailand Bangkok</w:t>
      </w:r>
      <w:r>
        <w:t xml:space="preserve">, particularly from the mid-20th century onward, there was a concerted national effort to professionalize healthcare. The government recognized that reducing maternal and infant mortality rates required standardized training and clinical oversight.</w:t>
      </w:r>
    </w:p>
    <w:p>
      <w:pPr>
        <w:pStyle w:val="BodyText"/>
      </w:pPr>
      <w:r>
        <w:t xml:space="preserve">This shift did not erase the cultural reverence for traditional methods but rather integrated them into a modern framework. In</w:t>
      </w:r>
      <w:r>
        <w:t xml:space="preserve"> </w:t>
      </w:r>
      <w:r>
        <w:rPr>
          <w:bCs/>
          <w:b/>
        </w:rPr>
        <w:t xml:space="preserve">Thailand Bangkok</w:t>
      </w:r>
      <w:r>
        <w:t xml:space="preserve">, today, there is a respectful dialogue between evidence-based medicine and traditional practices, such as the use of herbal compresses or specific birthing positions favored by local culture. The modern</w:t>
      </w:r>
      <w:r>
        <w:t xml:space="preserve"> </w:t>
      </w:r>
      <w:r>
        <w:rPr>
          <w:bCs/>
          <w:b/>
        </w:rPr>
        <w:t xml:space="preserve">Midwife</w:t>
      </w:r>
      <w:r>
        <w:t xml:space="preserve"> </w:t>
      </w:r>
      <w:r>
        <w:t xml:space="preserve">in this city is trained to respect these cultural nuances while ensuring medical safety.</w:t>
      </w:r>
    </w:p>
    <w:bookmarkEnd w:id="20"/>
    <w:bookmarkStart w:id="21" w:name="X1408ebcb6563468714f8e5a83f041b6186a89d2"/>
    <w:p>
      <w:pPr>
        <w:pStyle w:val="Heading2"/>
      </w:pPr>
      <w:r>
        <w:t xml:space="preserve">The Modern Healthcare Landscape in Thailand Bangkok</w:t>
      </w:r>
    </w:p>
    <w:p>
      <w:pPr>
        <w:pStyle w:val="FirstParagraph"/>
      </w:pPr>
      <w:r>
        <w:rPr>
          <w:bCs/>
          <w:b/>
        </w:rPr>
        <w:t xml:space="preserve">Thailand Bangkok</w:t>
      </w:r>
      <w:r>
        <w:t xml:space="preserve"> </w:t>
      </w:r>
      <w:r>
        <w:t xml:space="preserve">is a megacity with a population exceeding ten million people. The density creates unique pressures on healthcare infrastructure, yet it also fosters innovation. The public hospital system in the capital is robust, offering universal coverage to citizens and affordable care to residents of the surrounding provinces. In this setting,</w:t>
      </w:r>
      <w:r>
        <w:t xml:space="preserve"> </w:t>
      </w:r>
      <w:r>
        <w:rPr>
          <w:bCs/>
          <w:b/>
        </w:rPr>
        <w:t xml:space="preserve">Midwife</w:t>
      </w:r>
      <w:r>
        <w:t xml:space="preserve"> </w:t>
      </w:r>
      <w:r>
        <w:t xml:space="preserve">services are deeply integrated into public health centers (Rutban Songkhrom) and large regional hospitals.</w:t>
      </w:r>
    </w:p>
    <w:p>
      <w:pPr>
        <w:pStyle w:val="BodyText"/>
      </w:pPr>
      <w:r>
        <w:t xml:space="preserve">The role of the midwife here extends beyond delivery. Prenatal care is heavily emphasized to manage rising rates of gestational diabetes and hypertension, conditions increasingly common in urban populations due to lifestyle factors. Midwives in Bangkok are often the first point of contact for expectant mothers, providing education on nutrition, exercise, and mental health. This holistic approach is crucial because stress levels in a major metropolis can significantly impact pregnancy outcomes.</w:t>
      </w:r>
    </w:p>
    <w:bookmarkEnd w:id="21"/>
    <w:bookmarkStart w:id="22" w:name="bridging-the-gap-public-vs.-private-care"/>
    <w:p>
      <w:pPr>
        <w:pStyle w:val="Heading2"/>
      </w:pPr>
      <w:r>
        <w:t xml:space="preserve">Bridging the Gap: Public vs. Private Care</w:t>
      </w:r>
    </w:p>
    <w:p>
      <w:pPr>
        <w:pStyle w:val="FirstParagraph"/>
      </w:pPr>
      <w:r>
        <w:t xml:space="preserve">A distinct feature of healthcare in</w:t>
      </w:r>
      <w:r>
        <w:t xml:space="preserve"> </w:t>
      </w:r>
      <w:r>
        <w:rPr>
          <w:bCs/>
          <w:b/>
        </w:rPr>
        <w:t xml:space="preserve">Thailand Bangkok</w:t>
      </w:r>
      <w:r>
        <w:t xml:space="preserve"> </w:t>
      </w:r>
      <w:r>
        <w:t xml:space="preserve">is the coexistence of high-quality public services and a thriving private medical tourism industry. While many private hospitals cater to international patients with luxury amenities, they also serve a significant portion of the local middle and upper-class population. In these facilities, midwives often work alongside obstetricians in collaborative models of care.</w:t>
      </w:r>
    </w:p>
    <w:p>
      <w:pPr>
        <w:pStyle w:val="BodyText"/>
      </w:pPr>
      <w:r>
        <w:t xml:space="preserve">In the public sector, midwives are frequently the primary providers for low-risk pregnancies. This is a testament to their competence and training. The Thai Ministry of Public Health has long advocated for the "midwife-led model" to alleviate the burden on obstetricians, who are often overworked in major urban centers like</w:t>
      </w:r>
      <w:r>
        <w:t xml:space="preserve"> </w:t>
      </w:r>
      <w:r>
        <w:rPr>
          <w:bCs/>
          <w:b/>
        </w:rPr>
        <w:t xml:space="preserve">Thailand Bangkok</w:t>
      </w:r>
      <w:r>
        <w:t xml:space="preserve">. By allowing midwives to manage normal deliveries and postpartum care, the system ensures that doctors can focus on high-risk cases. This division of labor is efficient and cost-effective, which is vital for a city with such diverse socioeconomic demographics.</w:t>
      </w:r>
    </w:p>
    <w:bookmarkEnd w:id="22"/>
    <w:bookmarkStart w:id="23" w:name="cultural-sensitivity-and-holistic-care"/>
    <w:p>
      <w:pPr>
        <w:pStyle w:val="Heading2"/>
      </w:pPr>
      <w:r>
        <w:t xml:space="preserve">Cultural Sensitivity and Holistic Care</w:t>
      </w:r>
    </w:p>
    <w:p>
      <w:pPr>
        <w:pStyle w:val="FirstParagraph"/>
      </w:pPr>
      <w:r>
        <w:t xml:space="preserve">The essence of midwifery in</w:t>
      </w:r>
      <w:r>
        <w:t xml:space="preserve"> </w:t>
      </w:r>
      <w:r>
        <w:rPr>
          <w:bCs/>
          <w:b/>
        </w:rPr>
        <w:t xml:space="preserve">Thailand Bangkok</w:t>
      </w:r>
      <w:r>
        <w:t xml:space="preserve"> </w:t>
      </w:r>
      <w:r>
        <w:t xml:space="preserve">lies in its holistic nature. Thai culture places immense value on family bonds and spiritual well-being. A skilled midwife understands that childbirth is not just a biological event but a social and spiritual milestone. It is common for grandmothers or mothers-in-law to be present during labor, offering guidance based on their own experiences.</w:t>
      </w:r>
    </w:p>
    <w:p>
      <w:pPr>
        <w:pStyle w:val="BodyText"/>
      </w:pPr>
      <w:r>
        <w:t xml:space="preserve">A modern</w:t>
      </w:r>
      <w:r>
        <w:t xml:space="preserve"> </w:t>
      </w:r>
      <w:r>
        <w:rPr>
          <w:bCs/>
          <w:b/>
        </w:rPr>
        <w:t xml:space="preserve">Midwife</w:t>
      </w:r>
      <w:r>
        <w:t xml:space="preserve"> </w:t>
      </w:r>
      <w:r>
        <w:t xml:space="preserve">in this region must navigate these dynamics with diplomacy and respect. They act as educators, gently introducing medical interventions when necessary without dismissing the family's traditions. For instance, the practice of "Mai Sod" (water pouring ceremony) or other Buddhist blessings may be incorporated into the birthing experience if it does not compromise sterility or safety. This cultural competence builds trust, encouraging more women to seek professional care rather than relying solely on unverified home remedies.</w:t>
      </w:r>
    </w:p>
    <w:bookmarkEnd w:id="23"/>
    <w:bookmarkStart w:id="24" w:name="challenges-and-future-directions"/>
    <w:p>
      <w:pPr>
        <w:pStyle w:val="Heading2"/>
      </w:pPr>
      <w:r>
        <w:t xml:space="preserve">Challenges and Future Directions</w:t>
      </w:r>
    </w:p>
    <w:p>
      <w:pPr>
        <w:pStyle w:val="FirstParagraph"/>
      </w:pPr>
      <w:r>
        <w:t xml:space="preserve">Despite its strengths, the system faces challenges. Urbanization in</w:t>
      </w:r>
      <w:r>
        <w:t xml:space="preserve"> </w:t>
      </w:r>
      <w:r>
        <w:rPr>
          <w:bCs/>
          <w:b/>
        </w:rPr>
        <w:t xml:space="preserve">Thailand Bangkok</w:t>
      </w:r>
      <w:r>
        <w:t xml:space="preserve"> </w:t>
      </w:r>
      <w:r>
        <w:t xml:space="preserve">has led to a rise in cesarean sections, sometimes driven by maternal request for convenience or fear of pain, rather than medical necessity. Midwives play a critical role here as advocates for natural birth and providers of continuous support during labor (doulas or companions) to reduce anxiety and the need for surgical intervention.</w:t>
      </w:r>
    </w:p>
    <w:p>
      <w:pPr>
        <w:pStyle w:val="BodyText"/>
      </w:pPr>
      <w:r>
        <w:t xml:space="preserve">Furthermore, there is an ongoing need to expand midwifery education to meet international standards while maintaining local relevance. The government continues to invest in training programs that emphasize emergency obstetric care, ensuring that every midwife in</w:t>
      </w:r>
      <w:r>
        <w:t xml:space="preserve"> </w:t>
      </w:r>
      <w:r>
        <w:rPr>
          <w:bCs/>
          <w:b/>
        </w:rPr>
        <w:t xml:space="preserve">Thailand Bangkok</w:t>
      </w:r>
      <w:r>
        <w:t xml:space="preserve"> </w:t>
      </w:r>
      <w:r>
        <w:t xml:space="preserve">is equipped to handle complications such as postpartum hemorrhage or neonatal resuscitation.</w:t>
      </w:r>
    </w:p>
    <w:bookmarkEnd w:id="24"/>
    <w:bookmarkStart w:id="25" w:name="conclusion"/>
    <w:p>
      <w:pPr>
        <w:pStyle w:val="Heading2"/>
      </w:pPr>
      <w:r>
        <w:t xml:space="preserve">Conclusion</w:t>
      </w:r>
    </w:p>
    <w:p>
      <w:pPr>
        <w:pStyle w:val="FirstParagraph"/>
      </w:pPr>
      <w:r>
        <w:t xml:space="preserve">In conclusion, the role of the midwife in</w:t>
      </w:r>
      <w:r>
        <w:t xml:space="preserve"> </w:t>
      </w:r>
      <w:r>
        <w:rPr>
          <w:bCs/>
          <w:b/>
        </w:rPr>
        <w:t xml:space="preserve">Thailand Bangkok</w:t>
      </w:r>
      <w:r>
        <w:t xml:space="preserve"> </w:t>
      </w:r>
      <w:r>
        <w:t xml:space="preserve">is multifaceted and indispensable. They are healthcare professionals, cultural brokers, educators, and advocates. As the city continues to grow and evolve, so too must the support systems that care for its newest citizens. The integration of traditional wisdom with modern medical science has created a unique model of maternity care in</w:t>
      </w:r>
      <w:r>
        <w:t xml:space="preserve"> </w:t>
      </w:r>
      <w:r>
        <w:rPr>
          <w:bCs/>
          <w:b/>
        </w:rPr>
        <w:t xml:space="preserve">Thailand Bangkok</w:t>
      </w:r>
      <w:r>
        <w:t xml:space="preserve">. By empowering midwives through education, resources, and respect for their expertise, society ensures that every birth is handled with dignity, safety, and compassion. The future of maternal health in this vibrant capital depends on the continued recognition and support of the dedicated professionals who serve as midwives.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Essential Role of the Midwife in Thailand Bangkok</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