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f82f036075cf3e06879238778bcee942220bbd9"/>
    <w:p>
      <w:pPr>
        <w:pStyle w:val="Heading1"/>
      </w:pPr>
      <w:r>
        <w:t xml:space="preserve">The Role and Evolution of the Military Officer in DR Congo (Kinshasa)</w:t>
      </w:r>
    </w:p>
    <w:p>
      <w:pPr>
        <w:pStyle w:val="FirstParagraph"/>
      </w:pPr>
      <w:r>
        <w:t xml:space="preserve">The Democratic Republic of Congo, with its capital in Kinshasa, stands as a nation of immense geographical and strategic significance within Central Africa. At the heart of this complex geopolitical landscape lies the Armed Forces of the Democratic Republic of Congo (FARDC). Within these ranks, the military officer serves not merely as a commander but as a pivotal figure in national stability, regional security, and internal governance. This essay explores the multifaceted role of the</w:t>
      </w:r>
      <w:r>
        <w:t xml:space="preserve"> </w:t>
      </w:r>
      <w:r>
        <w:rPr>
          <w:bCs/>
          <w:b/>
        </w:rPr>
        <w:t xml:space="preserve">Military Officer</w:t>
      </w:r>
      <w:r>
        <w:t xml:space="preserve"> </w:t>
      </w:r>
      <w:r>
        <w:t xml:space="preserve">in</w:t>
      </w:r>
      <w:r>
        <w:t xml:space="preserve"> </w:t>
      </w:r>
      <w:r>
        <w:rPr>
          <w:bCs/>
          <w:b/>
        </w:rPr>
        <w:t xml:space="preserve">DR Congo Kinshasa</w:t>
      </w:r>
      <w:r>
        <w:t xml:space="preserve">, examining their historical context, current challenges, and future responsibilities in shaping the nation's trajectory.</w:t>
      </w:r>
    </w:p>
    <w:bookmarkStart w:id="20" w:name="X079232101d681031531423befad2c9db9fa6ad2"/>
    <w:p>
      <w:pPr>
        <w:pStyle w:val="Heading2"/>
      </w:pPr>
      <w:r>
        <w:t xml:space="preserve">Historical Context: From Colonial Legacy to Post-Conflict Reconstruction</w:t>
      </w:r>
    </w:p>
    <w:p>
      <w:pPr>
        <w:pStyle w:val="FirstParagraph"/>
      </w:pPr>
      <w:r>
        <w:t xml:space="preserve">To understand the contemporary position of the military officer in</w:t>
      </w:r>
      <w:r>
        <w:t xml:space="preserve"> </w:t>
      </w:r>
      <w:r>
        <w:rPr>
          <w:bCs/>
          <w:b/>
        </w:rPr>
        <w:t xml:space="preserve">DR Congo Kinshasa</w:t>
      </w:r>
      <w:r>
        <w:t xml:space="preserve">, one must first acknowledge the historical fractures that have shaped their profession. The FARDC has undergone numerous transformations since independence, transitioning from colonial gendarmeries to state armies and, most notably, into a fragmented force during the devastating conflicts of the late 1990s and early 2000s. For many years, military officers in</w:t>
      </w:r>
      <w:r>
        <w:t xml:space="preserve"> </w:t>
      </w:r>
      <w:r>
        <w:rPr>
          <w:bCs/>
          <w:b/>
        </w:rPr>
        <w:t xml:space="preserve">DR Congo Kinshasa</w:t>
      </w:r>
      <w:r>
        <w:t xml:space="preserve"> </w:t>
      </w:r>
      <w:r>
        <w:t xml:space="preserve">were caught in a web of political patronage and ethnic division rather than professional meritocracy. The wars that ravaged the country saw officers leading factions that often operated with impunity, contributing to widespread human rights abuses and instability.</w:t>
      </w:r>
    </w:p>
    <w:p>
      <w:pPr>
        <w:pStyle w:val="BodyText"/>
      </w:pPr>
      <w:r>
        <w:t xml:space="preserve">The transition to peace brought with it ambitious security sector reform (SSR) initiatives aimed at rebuilding trust between the armed forces and the civilian population. In this new era, the military officer is expected to shed their past roles as warlords or political enforcers. Instead, they are called upon to become guardians of national sovereignty and protectors of citizens' rights. This shift represents a profound psychological and operational change for officers serving in</w:t>
      </w:r>
      <w:r>
        <w:t xml:space="preserve"> </w:t>
      </w:r>
      <w:r>
        <w:rPr>
          <w:bCs/>
          <w:b/>
        </w:rPr>
        <w:t xml:space="preserve">DR Congo Kinshasa</w:t>
      </w:r>
      <w:r>
        <w:t xml:space="preserve">, requiring a redefinition of duty from obedience to arbitrary power upholding the rule of law.</w:t>
      </w:r>
    </w:p>
    <w:bookmarkEnd w:id="20"/>
    <w:bookmarkStart w:id="21" w:name="X184daa06055c0580cb8a6ad9eb1edf01be970bc"/>
    <w:p>
      <w:pPr>
        <w:pStyle w:val="Heading2"/>
      </w:pPr>
      <w:r>
        <w:t xml:space="preserve">The Dual Challenge: Internal Security and Regional Stability</w:t>
      </w:r>
    </w:p>
    <w:p>
      <w:pPr>
        <w:pStyle w:val="FirstParagraph"/>
      </w:pPr>
      <w:r>
        <w:t xml:space="preserve">The primary burden borne by the military officer today is the dual challenge of managing internal unrest while contributing to regional stability. In</w:t>
      </w:r>
      <w:r>
        <w:t xml:space="preserve"> </w:t>
      </w:r>
      <w:r>
        <w:rPr>
          <w:bCs/>
          <w:b/>
        </w:rPr>
        <w:t xml:space="preserve">DR Congo Kinshasa</w:t>
      </w:r>
      <w:r>
        <w:t xml:space="preserve">, capital city and the administrative heart of the nation, officers are frequently deployed for crowd control during political demonstrations and civil unrest. This role is delicate; maintaining order without infringing upon civic freedoms requires high discipline and ethical grounding. Officers must navigate complex urban environments where political tensions can boil over rapidly, necessitating a balance between firmness and restraint.</w:t>
      </w:r>
    </w:p>
    <w:p>
      <w:pPr>
        <w:pStyle w:val="BodyText"/>
      </w:pPr>
      <w:r>
        <w:t xml:space="preserve">Beyond the capital, the officer's responsibilities extend to the eastern provinces, where insurgent groups continue to pose significant threats. Here, military officers in</w:t>
      </w:r>
      <w:r>
        <w:t xml:space="preserve"> </w:t>
      </w:r>
      <w:r>
        <w:rPr>
          <w:bCs/>
          <w:b/>
        </w:rPr>
        <w:t xml:space="preserve">DR Congo Kinshasa</w:t>
      </w:r>
      <w:r>
        <w:t xml:space="preserve"> </w:t>
      </w:r>
      <w:r>
        <w:t xml:space="preserve">operate under intense pressure. They are tasked with protecting vulnerable civilian populations from armed militias while managing limited resources and logistical constraints. The presence of United Nations and African Union peacekeeping missions often places FARDC officers in joint operations, where they must coordinate with international partners. This cooperation offers opportunities for professional development but also highlights the gaps in capability that still exist within the ranks.</w:t>
      </w:r>
    </w:p>
    <w:bookmarkEnd w:id="21"/>
    <w:bookmarkStart w:id="22" w:name="X9b29a2e1829c46eb74c2a1a40472c1964dda653"/>
    <w:p>
      <w:pPr>
        <w:pStyle w:val="Heading2"/>
      </w:pPr>
      <w:r>
        <w:t xml:space="preserve">Professionalization and Ethical Leadership</w:t>
      </w:r>
    </w:p>
    <w:p>
      <w:pPr>
        <w:pStyle w:val="FirstParagraph"/>
      </w:pPr>
      <w:r>
        <w:t xml:space="preserve">A critical aspect of the modern military officer’s role is professionalization. Historically, promotions in some segments of the Congolese military were influenced by loyalty to specific commanders or political parties rather than merit. Today, there is a growing emphasis on education and training at institutions such as the Higher Military School in</w:t>
      </w:r>
      <w:r>
        <w:t xml:space="preserve"> </w:t>
      </w:r>
      <w:r>
        <w:rPr>
          <w:bCs/>
          <w:b/>
        </w:rPr>
        <w:t xml:space="preserve">DR Congo Kinshasa</w:t>
      </w:r>
      <w:r>
        <w:t xml:space="preserve">. Officers are increasingly required to undergo rigorous academic and tactical training that emphasizes international humanitarian law, human rights, and strategic leadership.</w:t>
      </w:r>
    </w:p>
    <w:p>
      <w:pPr>
        <w:pStyle w:val="BodyText"/>
      </w:pPr>
      <w:r>
        <w:t xml:space="preserve">Ethical leadership is paramount. The legacy of impunity has eroded public trust, making it essential for officers to demonstrate integrity in their daily conduct. When a military officer acts as a model of discipline and respect for civilian authority, they help restore faith in state institutions. Conversely, instances of corruption or abuse undermine national cohesion. Therefore, the character of the individual</w:t>
      </w:r>
      <w:r>
        <w:t xml:space="preserve"> </w:t>
      </w:r>
      <w:r>
        <w:rPr>
          <w:bCs/>
          <w:b/>
        </w:rPr>
        <w:t xml:space="preserve">Military Officer</w:t>
      </w:r>
      <w:r>
        <w:t xml:space="preserve"> </w:t>
      </w:r>
      <w:r>
        <w:t xml:space="preserve">is as important as their strategic competence. They are expected to lead by example, fostering a culture where accountability is enforced and misconduct is addressed transparently.</w:t>
      </w:r>
    </w:p>
    <w:bookmarkEnd w:id="22"/>
    <w:bookmarkStart w:id="23" w:name="the-strategic-importance-of-kinshasa"/>
    <w:p>
      <w:pPr>
        <w:pStyle w:val="Heading2"/>
      </w:pPr>
      <w:r>
        <w:t xml:space="preserve">The Strategic Importance of Kinshasa</w:t>
      </w:r>
    </w:p>
    <w:p>
      <w:pPr>
        <w:pStyle w:val="FirstParagraph"/>
      </w:pPr>
      <w:r>
        <w:t xml:space="preserve">Kinshasa itself serves as more than just the capital; it is the symbolic center of national identity. The military officers stationed and operating in</w:t>
      </w:r>
      <w:r>
        <w:t xml:space="preserve"> </w:t>
      </w:r>
      <w:r>
        <w:rPr>
          <w:bCs/>
          <w:b/>
        </w:rPr>
        <w:t xml:space="preserve">DR Congo Kinshasa</w:t>
      </w:r>
      <w:r>
        <w:t xml:space="preserve"> </w:t>
      </w:r>
      <w:r>
        <w:t xml:space="preserve">play a crucial role in securing this hub. As a megacity with millions of residents, any instability in Kinshasa has ripple effects across the entire country and region. Officers are responsible for protecting critical infrastructure, including government buildings, communication hubs, and supply lines that keep the city functioning. Their ability to maintain security in such a densely populated environment is a test of their logistical and tactical capabilities.</w:t>
      </w:r>
    </w:p>
    <w:p>
      <w:pPr>
        <w:pStyle w:val="BodyText"/>
      </w:pPr>
      <w:r>
        <w:t xml:space="preserve">Furthermore, Kinshasa is often the stage for high-level diplomatic engagements. Military officers provide ceremonial support and security details for visiting dignitaries, projecting an image of a sovereign and capable state. This soft power aspect of their duty is vital for international relations. A disciplined military presence in</w:t>
      </w:r>
      <w:r>
        <w:t xml:space="preserve"> </w:t>
      </w:r>
      <w:r>
        <w:rPr>
          <w:bCs/>
          <w:b/>
        </w:rPr>
        <w:t xml:space="preserve">DR Congo Kinshasa</w:t>
      </w:r>
      <w:r>
        <w:t xml:space="preserve"> </w:t>
      </w:r>
      <w:r>
        <w:t xml:space="preserve">reassures foreign partners and investors, contributing to the economic stability necessary for long-term peace.</w:t>
      </w:r>
    </w:p>
    <w:bookmarkEnd w:id="23"/>
    <w:bookmarkStart w:id="24" w:name="X86f9428add69147da6384b8a0bf276cbe1df688"/>
    <w:p>
      <w:pPr>
        <w:pStyle w:val="Heading2"/>
      </w:pPr>
      <w:r>
        <w:t xml:space="preserve">Conclusion: The Future of Military Service in DR Congo</w:t>
      </w:r>
    </w:p>
    <w:p>
      <w:pPr>
        <w:pStyle w:val="FirstParagraph"/>
      </w:pPr>
      <w:r>
        <w:t xml:space="preserve">In conclusion, the role of the military officer in</w:t>
      </w:r>
      <w:r>
        <w:t xml:space="preserve"> </w:t>
      </w:r>
      <w:r>
        <w:rPr>
          <w:bCs/>
          <w:b/>
        </w:rPr>
        <w:t xml:space="preserve">DR Congo Kinshasa</w:t>
      </w:r>
      <w:r>
        <w:t xml:space="preserve"> </w:t>
      </w:r>
      <w:r>
        <w:t xml:space="preserve">is evolving from a legacy of conflict to one of service and stability. While challenges remain—including resource limitations, historical grievances, and ongoing security threats—there is a clear path forward rooted in professionalization and ethical governance. The officer is no longer just a soldier but a stakeholder in national development.</w:t>
      </w:r>
    </w:p>
    <w:p>
      <w:pPr>
        <w:pStyle w:val="BodyText"/>
      </w:pPr>
      <w:r>
        <w:t xml:space="preserve">The future success of the FARDC depends heavily on the ability of its officers to adapt to these changing expectations. By embracing modern military doctrines, respecting human rights, and prioritizing national unity over factional interests, military officers can become pillars of strength for</w:t>
      </w:r>
      <w:r>
        <w:t xml:space="preserve"> </w:t>
      </w:r>
      <w:r>
        <w:rPr>
          <w:bCs/>
          <w:b/>
        </w:rPr>
        <w:t xml:space="preserve">DR Congo Kinshasa</w:t>
      </w:r>
      <w:r>
        <w:t xml:space="preserve">. It is through their dedication that the nation can hope to overcome its turbulent past and build a secure future for all its citizens. The journey toward a fully professionalized military force is ongoing, but the potential for positive transformation within</w:t>
      </w:r>
      <w:r>
        <w:t xml:space="preserve"> </w:t>
      </w:r>
      <w:r>
        <w:rPr>
          <w:bCs/>
          <w:b/>
        </w:rPr>
        <w:t xml:space="preserve">DR Congo Kinshasa</w:t>
      </w:r>
      <w:r>
        <w:t xml:space="preserve"> </w:t>
      </w:r>
      <w:r>
        <w:t xml:space="preserve">remains a powerful motivator for current and future officers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DR Congo (Kinshasa)</dc:title>
  <dc:creator/>
  <cp:keywords/>
  <dcterms:created xsi:type="dcterms:W3CDTF">2026-07-29T11:25:49Z</dcterms:created>
  <dcterms:modified xsi:type="dcterms:W3CDTF">2026-07-29T11:25:49Z</dcterms:modified>
</cp:coreProperties>
</file>

<file path=docProps/custom.xml><?xml version="1.0" encoding="utf-8"?>
<Properties xmlns="http://schemas.openxmlformats.org/officeDocument/2006/custom-properties" xmlns:vt="http://schemas.openxmlformats.org/officeDocument/2006/docPropsVTypes"/>
</file>