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Nepal</w:t>
      </w:r>
      <w:r>
        <w:t xml:space="preserve"> </w:t>
      </w:r>
      <w:r>
        <w:t xml:space="preserve">Kathmandu</w:t>
      </w:r>
    </w:p>
    <w:bookmarkStart w:id="25" w:name="Xaaf95a1314ce35d518e7d0cd8b96295c9775057"/>
    <w:p>
      <w:pPr>
        <w:pStyle w:val="Heading1"/>
      </w:pPr>
      <w:r>
        <w:t xml:space="preserve">The Role and Responsibility of the Military Officer in Nepal Kathmandu</w:t>
      </w:r>
    </w:p>
    <w:p>
      <w:pPr>
        <w:pStyle w:val="FirstParagraph"/>
      </w:pPr>
      <w:r>
        <w:t xml:space="preserve">The concept of leadership within the armed forces is a universal pillar of national security, but when viewed through the specific lens of</w:t>
      </w:r>
      <w:r>
        <w:t xml:space="preserve"> </w:t>
      </w:r>
      <w:r>
        <w:rPr>
          <w:bCs/>
          <w:b/>
        </w:rPr>
        <w:t xml:space="preserve">Nepal Kathmandu</w:t>
      </w:r>
      <w:r>
        <w:t xml:space="preserve">, it acquires a distinct cultural, geographical, and political dimension. An</w:t>
      </w:r>
      <w:r>
        <w:t xml:space="preserve"> </w:t>
      </w:r>
      <w:r>
        <w:rPr>
          <w:iCs/>
          <w:i/>
        </w:rPr>
        <w:t xml:space="preserve">Military Officer</w:t>
      </w:r>
      <w:r>
        <w:t xml:space="preserve"> </w:t>
      </w:r>
      <w:r>
        <w:t xml:space="preserve">in this context is not merely a commander of troops but a steward of sovereignty who operates at the intersection of ancient Himalayan tradition and modern geopolitical realities. The capital city of</w:t>
      </w:r>
      <w:r>
        <w:t xml:space="preserve"> </w:t>
      </w:r>
      <w:r>
        <w:rPr>
          <w:bCs/>
          <w:b/>
        </w:rPr>
        <w:t xml:space="preserve">Nepal Kathmandu</w:t>
      </w:r>
      <w:r>
        <w:t xml:space="preserve">, nestled in the Bagmati Valley, serves as the administrative and strategic heart where these officers formulate policy, execute defense strategies, and maintain discipline. To understand the true essence of a military officer in this region, one must explore their dual role as guardians of territorial integrity against external threats and facilitators of internal stability amidst complex socio-political landscapes.</w:t>
      </w:r>
    </w:p>
    <w:bookmarkStart w:id="20" w:name="the-geopolitical-crucible"/>
    <w:p>
      <w:pPr>
        <w:pStyle w:val="Heading2"/>
      </w:pPr>
      <w:r>
        <w:t xml:space="preserve">The Geopolitical Crucible</w:t>
      </w:r>
    </w:p>
    <w:p>
      <w:pPr>
        <w:pStyle w:val="FirstParagraph"/>
      </w:pPr>
      <w:r>
        <w:t xml:space="preserve">Nestled between two global giants, India and China, the strategic importance of Nepal cannot be overstated. For any</w:t>
      </w:r>
      <w:r>
        <w:t xml:space="preserve"> </w:t>
      </w:r>
      <w:r>
        <w:rPr>
          <w:iCs/>
          <w:i/>
        </w:rPr>
        <w:t xml:space="preserve">Military Officer</w:t>
      </w:r>
      <w:r>
        <w:t xml:space="preserve"> </w:t>
      </w:r>
      <w:r>
        <w:t xml:space="preserve">stationed in or operating out of</w:t>
      </w:r>
      <w:r>
        <w:t xml:space="preserve"> </w:t>
      </w:r>
      <w:r>
        <w:rPr>
          <w:bCs/>
          <w:b/>
        </w:rPr>
        <w:t xml:space="preserve">Nepal Kathmandu</w:t>
      </w:r>
      <w:r>
        <w:t xml:space="preserve">, understanding this geopolitical tightrope is paramount. The officer must possess a keen intellect capable of navigating sensitive diplomatic waters while ensuring that national borders remain secure. The terrain itself presents a unique challenge; the officers are often required to train and deploy in some of the most hostile environments on Earth, from high-altitude glaciers to dense jungles in the Terai region. Consequently, an</w:t>
      </w:r>
      <w:r>
        <w:t xml:space="preserve"> </w:t>
      </w:r>
      <w:r>
        <w:rPr>
          <w:iCs/>
          <w:i/>
        </w:rPr>
        <w:t xml:space="preserve">Military Officer</w:t>
      </w:r>
      <w:r>
        <w:t xml:space="preserve"> </w:t>
      </w:r>
      <w:r>
        <w:t xml:space="preserve">must exhibit physical endurance and mental resilience that surpasses conventional standards. The leadership displayed in</w:t>
      </w:r>
      <w:r>
        <w:t xml:space="preserve"> </w:t>
      </w:r>
      <w:r>
        <w:rPr>
          <w:bCs/>
          <w:b/>
        </w:rPr>
        <w:t xml:space="preserve">Nepal Kathmandu</w:t>
      </w:r>
      <w:r>
        <w:t xml:space="preserve"> </w:t>
      </w:r>
      <w:r>
        <w:t xml:space="preserve">is thus not just about managing personnel but about mastering environment, logistics, and high-altitude warfare tactics.</w:t>
      </w:r>
    </w:p>
    <w:bookmarkEnd w:id="20"/>
    <w:bookmarkStart w:id="21" w:name="the-ethos-of-discipline-and-service"/>
    <w:p>
      <w:pPr>
        <w:pStyle w:val="Heading2"/>
      </w:pPr>
      <w:r>
        <w:t xml:space="preserve">The Ethos of Discipline and Service</w:t>
      </w:r>
    </w:p>
    <w:p>
      <w:pPr>
        <w:pStyle w:val="FirstParagraph"/>
      </w:pPr>
      <w:r>
        <w:t xml:space="preserve">In the hierarchy of the armed forces located in</w:t>
      </w:r>
      <w:r>
        <w:t xml:space="preserve"> </w:t>
      </w:r>
      <w:r>
        <w:rPr>
          <w:bCs/>
          <w:b/>
        </w:rPr>
        <w:t xml:space="preserve">Nepal Kathmandu</w:t>
      </w:r>
      <w:r>
        <w:t xml:space="preserve">, discipline is the backbone. An</w:t>
      </w:r>
      <w:r>
        <w:t xml:space="preserve"> </w:t>
      </w:r>
      <w:r>
        <w:rPr>
          <w:iCs/>
          <w:i/>
        </w:rPr>
        <w:t xml:space="preserve">Military Officer</w:t>
      </w:r>
      <w:r>
        <w:t xml:space="preserve"> </w:t>
      </w:r>
      <w:r>
        <w:t xml:space="preserve">is expected to lead by example, adhering to a strict code of conduct that emphasizes integrity, courage, and dedication. The cultural fabric of Nepal plays a significant role here; officers often come from diverse ethnic backgrounds across the nation. Therefore, an effective officer must demonstrate inclusive leadership, fostering unity among troops from different linguistic and cultural groups. This cohesion is vital for maintaining the morale of the regiment during long deployments in border areas or during natural disasters.</w:t>
      </w:r>
    </w:p>
    <w:p>
      <w:pPr>
        <w:pStyle w:val="BodyText"/>
      </w:pPr>
      <w:r>
        <w:t xml:space="preserve">Furthermore, the role extends beyond combat operations. The</w:t>
      </w:r>
      <w:r>
        <w:t xml:space="preserve"> </w:t>
      </w:r>
      <w:r>
        <w:rPr>
          <w:iCs/>
          <w:i/>
        </w:rPr>
        <w:t xml:space="preserve">Military Officer</w:t>
      </w:r>
      <w:r>
        <w:t xml:space="preserve"> </w:t>
      </w:r>
      <w:r>
        <w:t xml:space="preserve">in</w:t>
      </w:r>
      <w:r>
        <w:t xml:space="preserve"> </w:t>
      </w:r>
      <w:r>
        <w:rPr>
          <w:bCs/>
          <w:b/>
        </w:rPr>
        <w:t xml:space="preserve">Nepal Kathmandu</w:t>
      </w:r>
      <w:r>
        <w:t xml:space="preserve"> </w:t>
      </w:r>
      <w:r>
        <w:t xml:space="preserve">is often involved in nation-building activities. This includes training civil administration officials, supporting disaster relief efforts, and participating in peacekeeping missions abroad. Nepal has a proud history of contributing to United Nations peacekeeping operations, and the officers selected for these roles represent the best of Nepali military professionalism. Their conduct abroad serves as a soft-power tool for</w:t>
      </w:r>
      <w:r>
        <w:t xml:space="preserve"> </w:t>
      </w:r>
      <w:r>
        <w:rPr>
          <w:bCs/>
          <w:b/>
        </w:rPr>
        <w:t xml:space="preserve">Nepal Kathmandu</w:t>
      </w:r>
      <w:r>
        <w:t xml:space="preserve">, enhancing the nation’s reputation on the global stage.</w:t>
      </w:r>
    </w:p>
    <w:bookmarkEnd w:id="21"/>
    <w:bookmarkStart w:id="22" w:name="internal-security-and-disaster-response"/>
    <w:p>
      <w:pPr>
        <w:pStyle w:val="Heading2"/>
      </w:pPr>
      <w:r>
        <w:t xml:space="preserve">Internal Security and Disaster Response</w:t>
      </w:r>
    </w:p>
    <w:p>
      <w:pPr>
        <w:pStyle w:val="FirstParagraph"/>
      </w:pPr>
      <w:r>
        <w:t xml:space="preserve">One of the most critical aspects of an</w:t>
      </w:r>
      <w:r>
        <w:t xml:space="preserve"> </w:t>
      </w:r>
      <w:r>
        <w:rPr>
          <w:iCs/>
          <w:i/>
        </w:rPr>
        <w:t xml:space="preserve">Military Officer’s</w:t>
      </w:r>
      <w:r>
        <w:t xml:space="preserve"> </w:t>
      </w:r>
      <w:r>
        <w:t xml:space="preserve">duty in recent years has been internal security and disaster management. Nepal is geologically active, prone to earthquakes, landslides, and floods. When calamity strikes, the military is often the first responder. In</w:t>
      </w:r>
      <w:r>
        <w:t xml:space="preserve"> </w:t>
      </w:r>
      <w:r>
        <w:rPr>
          <w:bCs/>
          <w:b/>
        </w:rPr>
        <w:t xml:space="preserve">Nepal Kathmandu</w:t>
      </w:r>
      <w:r>
        <w:t xml:space="preserve">, where urban density increases vulnerability to seismic events like the 2015 earthquake, military officers coordinate complex rescue operations involving heavy machinery and medical teams. This requires rapid decision-making skills and logistical expertise. The officer must be able to transition instantly from a combat-ready state to a humanitarian aid coordinator, demonstrating flexibility and compassion alongside authority.</w:t>
      </w:r>
    </w:p>
    <w:p>
      <w:pPr>
        <w:pStyle w:val="BodyText"/>
      </w:pPr>
      <w:r>
        <w:t xml:space="preserve">Additionally, maintaining internal stability has been part of the historical narrative of the military in Nepal. While the political structure has evolved from monarchy to federal republic, the military remains apolitical by mandate. An</w:t>
      </w:r>
      <w:r>
        <w:t xml:space="preserve"> </w:t>
      </w:r>
      <w:r>
        <w:rPr>
          <w:iCs/>
          <w:i/>
        </w:rPr>
        <w:t xml:space="preserve">Military Officer</w:t>
      </w:r>
      <w:r>
        <w:t xml:space="preserve"> </w:t>
      </w:r>
      <w:r>
        <w:t xml:space="preserve">must navigate this carefully, ensuring that their commands are strictly professional and devoid of partisan influence. This neutrality is crucial for maintaining public trust and constitutional order within</w:t>
      </w:r>
      <w:r>
        <w:t xml:space="preserve"> </w:t>
      </w:r>
      <w:r>
        <w:rPr>
          <w:bCs/>
          <w:b/>
        </w:rPr>
        <w:t xml:space="preserve">Nepal Kathmandu</w:t>
      </w:r>
      <w:r>
        <w:t xml:space="preserve">.</w:t>
      </w:r>
    </w:p>
    <w:bookmarkEnd w:id="22"/>
    <w:bookmarkStart w:id="23" w:name="X2e086b3c0ab04bd36b4f4f3270376df0019f59e"/>
    <w:p>
      <w:pPr>
        <w:pStyle w:val="Heading2"/>
      </w:pPr>
      <w:r>
        <w:t xml:space="preserve">Modernization and Technological Adaptation</w:t>
      </w:r>
    </w:p>
    <w:p>
      <w:pPr>
        <w:pStyle w:val="FirstParagraph"/>
      </w:pPr>
      <w:r>
        <w:t xml:space="preserve">The role of the military officer is also evolving with technology. In contemporary warfare, digital literacy and cyber-security awareness are becoming as important as marksmanship. Officers based in the defense headquarters in</w:t>
      </w:r>
      <w:r>
        <w:t xml:space="preserve"> </w:t>
      </w:r>
      <w:r>
        <w:rPr>
          <w:bCs/>
          <w:b/>
        </w:rPr>
        <w:t xml:space="preserve">Nepal Kathmandu</w:t>
      </w:r>
      <w:r>
        <w:t xml:space="preserve"> </w:t>
      </w:r>
      <w:r>
        <w:t xml:space="preserve">are increasingly tasked with integrating modern surveillance technologies, communication networks, and drone capabilities into their strategic planning. This shift demands continuous education and adaptation. An</w:t>
      </w:r>
      <w:r>
        <w:t xml:space="preserve"> </w:t>
      </w:r>
      <w:r>
        <w:rPr>
          <w:iCs/>
          <w:i/>
        </w:rPr>
        <w:t xml:space="preserve">Military Officer</w:t>
      </w:r>
      <w:r>
        <w:t xml:space="preserve"> </w:t>
      </w:r>
      <w:r>
        <w:t xml:space="preserve">today must be a lifelong learner, capable of analyzing satellite imagery and understanding cyber-threats that may target national infrastructure.</w:t>
      </w:r>
    </w:p>
    <w:bookmarkEnd w:id="23"/>
    <w:bookmarkStart w:id="24" w:name="conclusion"/>
    <w:p>
      <w:pPr>
        <w:pStyle w:val="Heading2"/>
      </w:pPr>
      <w:r>
        <w:t xml:space="preserve">Conclusion</w:t>
      </w:r>
    </w:p>
    <w:p>
      <w:pPr>
        <w:pStyle w:val="FirstParagraph"/>
      </w:pPr>
      <w:r>
        <w:t xml:space="preserve">In conclusion, the identity of an</w:t>
      </w:r>
      <w:r>
        <w:t xml:space="preserve"> </w:t>
      </w:r>
      <w:r>
        <w:rPr>
          <w:iCs/>
          <w:i/>
        </w:rPr>
        <w:t xml:space="preserve">Military Officer</w:t>
      </w:r>
      <w:r>
        <w:t xml:space="preserve"> </w:t>
      </w:r>
      <w:r>
        <w:t xml:space="preserve">in the context of</w:t>
      </w:r>
      <w:r>
        <w:t xml:space="preserve"> </w:t>
      </w:r>
      <w:r>
        <w:rPr>
          <w:bCs/>
          <w:b/>
        </w:rPr>
        <w:t xml:space="preserve">Nepal Kathmandu</w:t>
      </w:r>
      <w:r>
        <w:t xml:space="preserve"> </w:t>
      </w:r>
      <w:r>
        <w:t xml:space="preserve">is multifaceted and profound. They are protectors of a sovereign nation situated in a delicate geopolitical zone, custodians of discipline amidst diverse cultural groups, and first responders to natural disasters. Their leadership defines not only the effectiveness of the armed forces but also contributes significantly to the stability and dignity of the state. As Nepal continues to develop economically and politically, the role of these officers will remain central to preserving peace and security. The dedication shown by</w:t>
      </w:r>
      <w:r>
        <w:t xml:space="preserve"> </w:t>
      </w:r>
      <w:r>
        <w:rPr>
          <w:iCs/>
          <w:i/>
        </w:rPr>
        <w:t xml:space="preserve">Military Officers</w:t>
      </w:r>
      <w:r>
        <w:t xml:space="preserve"> </w:t>
      </w:r>
      <w:r>
        <w:t xml:space="preserve">in serving from their headquarters in</w:t>
      </w:r>
      <w:r>
        <w:t xml:space="preserve"> </w:t>
      </w:r>
      <w:r>
        <w:rPr>
          <w:bCs/>
          <w:b/>
        </w:rPr>
        <w:t xml:space="preserve">Nepal Kathmandu</w:t>
      </w:r>
      <w:r>
        <w:t xml:space="preserve"> </w:t>
      </w:r>
      <w:r>
        <w:t xml:space="preserve">reflects a deeper commitment to the nation’s sovereignty, ensuring that despite external pressures or internal challenges, Nepal remains secure, stable, and respected on the world map.</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the Military Officer in Nepal Kathmandu</dc:title>
  <dc:creator/>
  <dc:language>en</dc:language>
  <cp:keywords/>
  <dcterms:created xsi:type="dcterms:W3CDTF">2026-07-29T18:21:31Z</dcterms:created>
  <dcterms:modified xsi:type="dcterms:W3CDTF">2026-07-29T18:21:31Z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