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03ded24b270a4cf183e1cedd26bfe48cf710cc"/>
    <w:p>
      <w:pPr>
        <w:pStyle w:val="Heading1"/>
      </w:pPr>
      <w:r>
        <w:t xml:space="preserve">The Evolution and Role of the Military Officer in New Zealand, Auckland</w:t>
      </w:r>
    </w:p>
    <w:bookmarkStart w:id="20" w:name="introduction"/>
    <w:p>
      <w:pPr>
        <w:pStyle w:val="Heading2"/>
      </w:pPr>
      <w:r>
        <w:t xml:space="preserve">Introduction</w:t>
      </w:r>
    </w:p>
    <w:p>
      <w:pPr>
        <w:pStyle w:val="FirstParagraph"/>
      </w:pPr>
      <w:r>
        <w:t xml:space="preserve">The figure of the</w:t>
      </w:r>
      <w:r>
        <w:t xml:space="preserve"> </w:t>
      </w:r>
      <w:r>
        <w:rPr>
          <w:bCs/>
          <w:b/>
        </w:rPr>
        <w:t xml:space="preserve">Military Officer</w:t>
      </w:r>
      <w:r>
        <w:t xml:space="preserve">™ has long been a cornerstone of national defense, representing not merely a rank within the chain of command but a symbol of leadership, integrity, and strategic acumen. In the context of modern warfare and peacekeeping operations, this role has evolved significantly from its historical roots. Nowhere is this evolution more poignant than in</w:t>
      </w:r>
      <w:r>
        <w:t xml:space="preserve"> </w:t>
      </w:r>
      <w:r>
        <w:rPr>
          <w:bCs/>
          <w:b/>
        </w:rPr>
        <w:t xml:space="preserve">New Zealand Auckland</w:t>
      </w:r>
      <w:r>
        <w:t xml:space="preserve">, a city that serves as both the economic powerhouse and the primary gateway for New Zealand’s defense forces. This essay explores the multifaceted role of the military officer within this specific geographical and cultural landscape, examining how tradition meets modernity in one of the South Pacific’s most dynamic urban centers.</w:t>
      </w:r>
    </w:p>
    <w:bookmarkEnd w:id="20"/>
    <w:bookmarkStart w:id="21" w:name="X354b48e9c0d611b6f4cc40e4e2c6f284311747c"/>
    <w:p>
      <w:pPr>
        <w:pStyle w:val="Heading2"/>
      </w:pPr>
      <w:r>
        <w:t xml:space="preserve">The Historical Context: Auckland as a Defensive Hub</w:t>
      </w:r>
    </w:p>
    <w:p>
      <w:pPr>
        <w:pStyle w:val="FirstParagraph"/>
      </w:pPr>
      <w:r>
        <w:t xml:space="preserve">To understand the contemporary</w:t>
      </w:r>
      <w:r>
        <w:t xml:space="preserve"> </w:t>
      </w:r>
      <w:r>
        <w:rPr>
          <w:bCs/>
          <w:b/>
        </w:rPr>
        <w:t xml:space="preserve">Military Officer</w:t>
      </w:r>
      <w:r>
        <w:t xml:space="preserve">™, one must look back to the historical significance of</w:t>
      </w:r>
      <w:r>
        <w:t xml:space="preserve"> </w:t>
      </w:r>
      <w:r>
        <w:rPr>
          <w:bCs/>
          <w:b/>
        </w:rPr>
        <w:t xml:space="preserve">New Zealand Auckland</w:t>
      </w:r>
      <w:r>
        <w:t xml:space="preserve">. During the 19th and early 20th centuries, Auckland’s deep natural harbors made it a critical strategic asset for the British Empire and subsequently for New Zealand. The city was not just a port; it was a fortress in waiting. Officers stationed here were tasked with coastal defense, managing the logistics of troop movements, and maintaining order during times of regional instability.</w:t>
      </w:r>
      <w:r>
        <w:t xml:space="preserve"> </w:t>
      </w:r>
      <w:r>
        <w:t xml:space="preserve">The transition from colonial defense to an independent national identity reshaped these duties. As</w:t>
      </w:r>
      <w:r>
        <w:t xml:space="preserve"> </w:t>
      </w:r>
      <w:r>
        <w:rPr>
          <w:bCs/>
          <w:b/>
        </w:rPr>
        <w:t xml:space="preserve">New Zealand Auckland</w:t>
      </w:r>
      <w:r>
        <w:t xml:space="preserve">™ grew into a multicultural metropolis, the military officers operating within its vicinity had to adapt their leadership styles. They were no longer just commanders of distant regiments but community leaders interacting with a diverse population. This shift laid the groundwork for the modern ethos of New Zealand defense, which emphasizes soft power and international cooperation over aggressive expansionism.</w:t>
      </w:r>
    </w:p>
    <w:bookmarkEnd w:id="21"/>
    <w:bookmarkStart w:id="22" w:name="leadership-and-ethos-in-a-modern-context"/>
    <w:p>
      <w:pPr>
        <w:pStyle w:val="Heading2"/>
      </w:pPr>
      <w:r>
        <w:t xml:space="preserve">Leadership and Ethos in a Modern Context</w:t>
      </w:r>
    </w:p>
    <w:p>
      <w:pPr>
        <w:pStyle w:val="FirstParagraph"/>
      </w:pPr>
      <w:r>
        <w:t xml:space="preserve">In the 21st century, the</w:t>
      </w:r>
      <w:r>
        <w:t xml:space="preserve"> </w:t>
      </w:r>
      <w:r>
        <w:rPr>
          <w:bCs/>
          <w:b/>
        </w:rPr>
        <w:t xml:space="preserve">Military Officer</w:t>
      </w:r>
      <w:r>
        <w:t xml:space="preserve">™ in</w:t>
      </w:r>
      <w:r>
        <w:t xml:space="preserve"> </w:t>
      </w:r>
      <w:r>
        <w:rPr>
          <w:bCs/>
          <w:b/>
        </w:rPr>
        <w:t xml:space="preserve">New Zealand Auckland</w:t>
      </w:r>
      <w:r>
        <w:t xml:space="preserve">™ operates within the framework of New Zealand Defence Force (NZDF) values: courage, integrity, loyalty, and excellence. However, these abstract concepts are interpreted through a unique lens influenced by Māori culture and Pacific Island traditions. The concept of *mana*, or authority and prestige, is deeply embedded in how officers command respect. An effective officer in Auckland understands that leadership is not solely derived from rank but from the ability to serve the community and uphold cultural protocols.</w:t>
      </w:r>
      <w:r>
        <w:t xml:space="preserve"> </w:t>
      </w:r>
      <w:r>
        <w:t xml:space="preserve">Furthermore, the urban environment of</w:t>
      </w:r>
      <w:r>
        <w:t xml:space="preserve"> </w:t>
      </w:r>
      <w:r>
        <w:rPr>
          <w:bCs/>
          <w:b/>
        </w:rPr>
        <w:t xml:space="preserve">New Zealand Auckland</w:t>
      </w:r>
      <w:r>
        <w:t xml:space="preserve">™ presents unique challenges. The proximity of military installations to civilian areas means that officers must navigate complex civil-military relationships daily. Whether responding to natural disasters such as floods or earthquakes, or assisting in search and rescue operations along the coastline, these officers demonstrate the versatility required of modern military leaders. They are often the first point of contact between the armed forces and the public, shaping perceptions of safety and security in one of New Zealand’s most densely populated cities.</w:t>
      </w:r>
    </w:p>
    <w:bookmarkEnd w:id="22"/>
    <w:bookmarkStart w:id="23" w:name="X4d1612a2ab226e435909f9c3ba49bf138ef7564"/>
    <w:p>
      <w:pPr>
        <w:pStyle w:val="Heading2"/>
      </w:pPr>
      <w:r>
        <w:t xml:space="preserve">Strategic Responsibilities in a Geopolitical Shift</w:t>
      </w:r>
    </w:p>
    <w:p>
      <w:pPr>
        <w:pStyle w:val="FirstParagraph"/>
      </w:pPr>
      <w:r>
        <w:t xml:space="preserve">As geopolitical tensions rise in the Indo-Pacific region,</w:t>
      </w:r>
      <w:r>
        <w:t xml:space="preserve"> </w:t>
      </w:r>
      <w:r>
        <w:rPr>
          <w:bCs/>
          <w:b/>
        </w:rPr>
        <w:t xml:space="preserve">New Zealand Auckland</w:t>
      </w:r>
      <w:r>
        <w:t xml:space="preserve">™ has regained its strategic importance. The city is home to key naval and air force assets, making it a focal point for regional security dynamics. Consequently, the role of the</w:t>
      </w:r>
      <w:r>
        <w:t xml:space="preserve"> </w:t>
      </w:r>
      <w:r>
        <w:rPr>
          <w:bCs/>
          <w:b/>
        </w:rPr>
        <w:t xml:space="preserve">Military Officer</w:t>
      </w:r>
      <w:r>
        <w:t xml:space="preserve">™ has expanded to include high-level strategic planning and international diplomacy. Officers based in Auckland are frequently engaged in joint exercises with allied nations, including Australia, the United States, and Pacific Island partners.</w:t>
      </w:r>
      <w:r>
        <w:t xml:space="preserve"> </w:t>
      </w:r>
      <w:r>
        <w:t xml:space="preserve">This diplomatic dimension requires officers to possess not only tactical skills but also cultural intelligence and political acumen. They must navigate sensitive bilateral relationships while ensuring that New Zealand’s stance on peacekeeping and disarmament remains intact. The officer in</w:t>
      </w:r>
      <w:r>
        <w:t xml:space="preserve"> </w:t>
      </w:r>
      <w:r>
        <w:rPr>
          <w:bCs/>
          <w:b/>
        </w:rPr>
        <w:t xml:space="preserve">New Zealand Auckland</w:t>
      </w:r>
      <w:r>
        <w:t xml:space="preserve">™ is thus a bridge between local interests and global responsibilities, tasked with projecting stability in an increasingly volatile world.</w:t>
      </w:r>
    </w:p>
    <w:bookmarkEnd w:id="23"/>
    <w:bookmarkStart w:id="24" w:name="challenges-of-urbanization-and-diversity"/>
    <w:p>
      <w:pPr>
        <w:pStyle w:val="Heading2"/>
      </w:pPr>
      <w:r>
        <w:t xml:space="preserve">Challenges of Urbanization and Diversity</w:t>
      </w:r>
    </w:p>
    <w:p>
      <w:pPr>
        <w:pStyle w:val="FirstParagraph"/>
      </w:pPr>
      <w:r>
        <w:t xml:space="preserve">The demographic changes within</w:t>
      </w:r>
      <w:r>
        <w:t xml:space="preserve"> </w:t>
      </w:r>
      <w:r>
        <w:rPr>
          <w:bCs/>
          <w:b/>
        </w:rPr>
        <w:t xml:space="preserve">New Zealand Auckland</w:t>
      </w:r>
      <w:r>
        <w:t xml:space="preserve">™ also impact the recruitment and retention of military officers. The NZDF actively seeks to reflect the diversity of the population it serves. This means that modern officers come from varied backgrounds, including significant representation from Māori, Pasifika, and Asian communities. This diversity strengthens the force by bringing different perspectives to problem-solving and decision-making processes within</w:t>
      </w:r>
      <w:r>
        <w:t xml:space="preserve"> </w:t>
      </w:r>
      <w:r>
        <w:rPr>
          <w:bCs/>
          <w:b/>
        </w:rPr>
        <w:t xml:space="preserve">New Zealand Auckland</w:t>
      </w:r>
      <w:r>
        <w:t xml:space="preserve">™.</w:t>
      </w:r>
      <w:r>
        <w:t xml:space="preserve"> </w:t>
      </w:r>
      <w:r>
        <w:t xml:space="preserve">However, integrating these diverse voices into traditional military structures poses ongoing challenges. Officers must be trained to lead inclusive teams where every member feels valued and understood. This internal cohesion is vital for operational readiness, particularly when the</w:t>
      </w:r>
      <w:r>
        <w:t xml:space="preserve"> </w:t>
      </w:r>
      <w:r>
        <w:rPr>
          <w:bCs/>
          <w:b/>
        </w:rPr>
        <w:t xml:space="preserve">Military Officer</w:t>
      </w:r>
      <w:r>
        <w:t xml:space="preserve">™ is called upon to manage multi-cultural joint operations or respond to civil emergencies that affect all sectors of society in</w:t>
      </w:r>
      <w:r>
        <w:t xml:space="preserve"> </w:t>
      </w:r>
      <w:r>
        <w:rPr>
          <w:bCs/>
          <w:b/>
        </w:rPr>
        <w:t xml:space="preserve">New Zealand Auckland</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in</w:t>
      </w:r>
      <w:r>
        <w:t xml:space="preserve"> </w:t>
      </w:r>
      <w:r>
        <w:rPr>
          <w:bCs/>
          <w:b/>
        </w:rPr>
        <w:t xml:space="preserve">New Zealand Auckland</w:t>
      </w:r>
      <w:r>
        <w:t xml:space="preserve">™ is a complex interplay of history, culture, strategy, and community service. From its origins as a colonial defensive outpost to its current status as a hub for regional security and humanitarian aid, the city has shaped the ethos of those who serve within it. Today’s officers are not just warriors but diplomats, engineers, medics, and community leaders. They embody the resilience and adaptability required to protect national interests in an uncertain world. As</w:t>
      </w:r>
      <w:r>
        <w:t xml:space="preserve"> </w:t>
      </w:r>
      <w:r>
        <w:rPr>
          <w:bCs/>
          <w:b/>
        </w:rPr>
        <w:t xml:space="preserve">New Zealand Auckland</w:t>
      </w:r>
      <w:r>
        <w:t xml:space="preserve">™ continues to grow as a global city, its military officers will remain pivotal in safeguarding peace and fostering international cooperation. Their legacy is written not only in tactical victories but also in the trust they build with the people of</w:t>
      </w:r>
      <w:r>
        <w:t xml:space="preserve"> </w:t>
      </w:r>
      <w:r>
        <w:rPr>
          <w:bCs/>
          <w:b/>
        </w:rPr>
        <w:t xml:space="preserve">New Zealand Auckland</w:t>
      </w:r>
      <w:r>
        <w:t xml:space="preserve">™, ensuring that the ideals of service and honor remain vibrant and relevant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Military Officer in New Zealand, Auckland</dc:title>
  <dc:creator/>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file>