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Nile:</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Egypt</w:t>
      </w:r>
      <w:r>
        <w:t xml:space="preserve"> </w:t>
      </w:r>
      <w:r>
        <w:t xml:space="preserve">Cairo</w:t>
      </w:r>
    </w:p>
    <w:bookmarkStart w:id="26" w:name="Xd80e63f1f8e82d901c8c2ac6a9b969dd3aafc0d"/>
    <w:p>
      <w:pPr>
        <w:pStyle w:val="Heading1"/>
      </w:pPr>
      <w:r>
        <w:t xml:space="preserve">The Soul of the Nile: The Evolution and Impact of the Musician in Egypt Cairo</w:t>
      </w:r>
    </w:p>
    <w:p>
      <w:pPr>
        <w:pStyle w:val="FirstParagraph"/>
      </w:pPr>
      <w:r>
        <w:t xml:space="preserve">In the heart of North Africa, where history whispers through ancient stones and vibrates through modern streets, lies a city that beats to its own rhythm. This is</w:t>
      </w:r>
      <w:r>
        <w:t xml:space="preserve"> </w:t>
      </w:r>
      <w:r>
        <w:rPr>
          <w:bCs/>
          <w:b/>
        </w:rPr>
        <w:t xml:space="preserve">Egypt Cairo</w:t>
      </w:r>
      <w:r>
        <w:t xml:space="preserve">, a metropolis that has served as a crossroads for civilizations for millennia. While the pyramids and museums attract tourists from around the globe, the true heartbeat of this city is found not in static artifacts, but in living art forms. At the center of this cultural pulse stands the</w:t>
      </w:r>
      <w:r>
        <w:t xml:space="preserve"> </w:t>
      </w:r>
      <w:r>
        <w:t xml:space="preserve">Musician</w:t>
      </w:r>
      <w:r>
        <w:t xml:space="preserve">. To understand</w:t>
      </w:r>
      <w:r>
        <w:t xml:space="preserve"> </w:t>
      </w:r>
      <w:r>
        <w:rPr>
          <w:bCs/>
          <w:b/>
        </w:rPr>
        <w:t xml:space="preserve">Egypt Cairo</w:t>
      </w:r>
      <w:r>
        <w:t xml:space="preserve"> </w:t>
      </w:r>
      <w:r>
        <w:t xml:space="preserve">is to understand how music here functions not merely as entertainment, but as a spiritual conduit, a social glue, and a historical record. The role of the musician in this ancient yet modern city is unique, blending deep-rooted traditions with contemporary influences in a symphony that defines Egyptian identity.</w:t>
      </w:r>
    </w:p>
    <w:bookmarkStart w:id="20" w:name="X54b830e299660d6c9f23cc760403ffe16c4dc87"/>
    <w:p>
      <w:pPr>
        <w:pStyle w:val="Heading2"/>
      </w:pPr>
      <w:r>
        <w:t xml:space="preserve">The Historical Legacy: From Pharaonic Hymns to Islamic Courts</w:t>
      </w:r>
    </w:p>
    <w:p>
      <w:pPr>
        <w:pStyle w:val="FirstParagraph"/>
      </w:pPr>
      <w:r>
        <w:t xml:space="preserve">The lineage of the musician in Egypt stretches back deeper than most can comprehend. In ancient times, music was intrinsically linked to religion and ritual. The musician was often a priest or a temple attendant, using chants and instruments like the sistrum and harp to appease the gods. As civilizations rose and fell, this role evolved but never disappeared. During the Islamic Golden Age, Cairo became a hub of intellectual artistic exchange. The</w:t>
      </w:r>
      <w:r>
        <w:t xml:space="preserve"> </w:t>
      </w:r>
      <w:r>
        <w:t xml:space="preserve">Musician</w:t>
      </w:r>
      <w:r>
        <w:t xml:space="preserve"> </w:t>
      </w:r>
      <w:r>
        <w:t xml:space="preserve">in medieval Cairo was often a scholar as well as an artist, contributing to the development of musical theory and microtonal scales that are distinct to Arab music.</w:t>
      </w:r>
    </w:p>
    <w:p>
      <w:pPr>
        <w:pStyle w:val="BodyText"/>
      </w:pPr>
      <w:r>
        <w:t xml:space="preserve">This historical depth provides the foundation for modern Egyptian music. When we speak of the musician in</w:t>
      </w:r>
      <w:r>
        <w:t xml:space="preserve"> </w:t>
      </w:r>
      <w:r>
        <w:rPr>
          <w:bCs/>
          <w:b/>
        </w:rPr>
        <w:t xml:space="preserve">Egypt Cairo</w:t>
      </w:r>
      <w:r>
        <w:t xml:space="preserve">, we must acknowledge that they are carrying a torch lit by ancestors who believed music was a bridge between the earthly and the divine. This reverence for musical mastery is why, even today, technical proficiency and emotional depth are highly respected traits among musicians in this city.</w:t>
      </w:r>
    </w:p>
    <w:bookmarkEnd w:id="20"/>
    <w:bookmarkStart w:id="21" w:name="X855ad72dd760d15c939209e8c6ea409bc774c6d"/>
    <w:p>
      <w:pPr>
        <w:pStyle w:val="Heading2"/>
      </w:pPr>
      <w:r>
        <w:t xml:space="preserve">The Golden Age: Umm Kulthum and the Power of Collective Emotion</w:t>
      </w:r>
    </w:p>
    <w:p>
      <w:pPr>
        <w:pStyle w:val="FirstParagraph"/>
      </w:pPr>
      <w:r>
        <w:t xml:space="preserve">No discussion about the musician in Egypt Cairo is complete without mentioning the era of Umm Kulthum. In mid-20th century Cairo, she transformed the role of the singer into that of a national unifier. Her monthly concerts were not mere performances; they were events where millions stopped their lives to listen together. The</w:t>
      </w:r>
      <w:r>
        <w:t xml:space="preserve"> </w:t>
      </w:r>
      <w:r>
        <w:t xml:space="preserve">Musician</w:t>
      </w:r>
      <w:r>
        <w:t xml:space="preserve"> </w:t>
      </w:r>
      <w:r>
        <w:t xml:space="preserve">became a voice for the collective soul of Egypt during times of political change and national pride.</w:t>
      </w:r>
    </w:p>
    <w:p>
      <w:pPr>
        <w:pStyle w:val="BodyText"/>
      </w:pPr>
      <w:r>
        <w:t xml:space="preserve">This legacy established a standard in Cairo that persists today: music as a communal experience. In neighborhoods across the city, from Zamalek to Islamic Cairo, residents still gather around radios or speakers to listen to classic Arabic maqams. The musician is viewed with immense respect, often seen as a moral compass or an emotional anchor for the community. This tradition emphasizes long-form compositions that allow for improvisation and deep emotional exploration, a stark contrast to the short, fast-paced pop songs dominating global charts.</w:t>
      </w:r>
    </w:p>
    <w:bookmarkEnd w:id="21"/>
    <w:bookmarkStart w:id="22" w:name="the-modern-canvas-fusion-and-rebellion"/>
    <w:p>
      <w:pPr>
        <w:pStyle w:val="Heading2"/>
      </w:pPr>
      <w:r>
        <w:t xml:space="preserve">The Modern Canvas: Fusion and Rebellion</w:t>
      </w:r>
    </w:p>
    <w:p>
      <w:pPr>
        <w:pStyle w:val="FirstParagraph"/>
      </w:pPr>
      <w:r>
        <w:t xml:space="preserve">While tradition runs deep, contemporary Cairo is witnessing a musical renaissance. The modern</w:t>
      </w:r>
      <w:r>
        <w:t xml:space="preserve"> </w:t>
      </w:r>
      <w:r>
        <w:t xml:space="preserve">Musician</w:t>
      </w:r>
      <w:r>
        <w:t xml:space="preserve"> </w:t>
      </w:r>
      <w:r>
        <w:t xml:space="preserve">in Egypt Cairo is increasingly breaking away from classical structures to explore fusion genres. There is a growing scene of rock bands, indie folk artists, and electronic producers who are blending traditional Egyptian instruments like the oud and qanun with synthesizers and drum machines.</w:t>
      </w:r>
    </w:p>
    <w:p>
      <w:pPr>
        <w:pStyle w:val="BodyText"/>
      </w:pPr>
      <w:r>
        <w:t xml:space="preserve">This evolution reflects the dual nature of</w:t>
      </w:r>
      <w:r>
        <w:t xml:space="preserve"> </w:t>
      </w:r>
      <w:r>
        <w:rPr>
          <w:bCs/>
          <w:b/>
        </w:rPr>
        <w:t xml:space="preserve">Egypt Cairo</w:t>
      </w:r>
      <w:r>
        <w:t xml:space="preserve">. It is a city that respects its past but is aggressively moving toward the future. Young musicians in districts like Mohandessin often perform in small, intimate venues or at open-air festivals such as Kowakaz and El Sawy Culture Wheel. These spaces have become sanctuaries for artistic expression, where the</w:t>
      </w:r>
      <w:r>
        <w:t xml:space="preserve"> </w:t>
      </w:r>
      <w:r>
        <w:t xml:space="preserve">Musician</w:t>
      </w:r>
      <w:r>
        <w:t xml:space="preserve"> </w:t>
      </w:r>
      <w:r>
        <w:t xml:space="preserve">addresses themes of social justice, personal freedom, and existential angst. The music here is often more direct and politically charged than its classical predecessors, serving as a voice for the youth who are shaping the new identity of Egypt.</w:t>
      </w:r>
    </w:p>
    <w:bookmarkEnd w:id="22"/>
    <w:bookmarkStart w:id="23" w:name="Xf143c8ba42f399ff02c7a1d8c8f0298e159cf6e"/>
    <w:p>
      <w:pPr>
        <w:pStyle w:val="Heading2"/>
      </w:pPr>
      <w:r>
        <w:t xml:space="preserve">The Street Musician: The Unsung Hero of Cairo</w:t>
      </w:r>
    </w:p>
    <w:p>
      <w:pPr>
        <w:pStyle w:val="FirstParagraph"/>
      </w:pPr>
      <w:r>
        <w:t xml:space="preserve">Beyond the concert halls and studios, there exists a vital class of musician in Egypt Cairo: the street performer. Whether playing percussion on Corniche El Nil during sunset or singing folk songs in Khan el-Khalili market, these musicians provide the sonic backdrop to daily life. They are often overlooked by formal critics, yet they hold a special place in the hearts of locals and travelers alike.</w:t>
      </w:r>
    </w:p>
    <w:p>
      <w:pPr>
        <w:pStyle w:val="BodyText"/>
      </w:pPr>
      <w:r>
        <w:t xml:space="preserve">The street musician represents the resilience of Egyptian culture. Despite economic hardships, these artists continue to create beauty in public spaces. Their music is spontaneous and interactive, inviting passersby to join in clapping or dancing. They serve as ambassadors of Egyptian hospitality and warmth, proving that music in Cairo is not confined to elite institutions but belongs to the people.</w:t>
      </w:r>
    </w:p>
    <w:bookmarkEnd w:id="23"/>
    <w:bookmarkStart w:id="24" w:name="the-future-digital-horizons"/>
    <w:p>
      <w:pPr>
        <w:pStyle w:val="Heading2"/>
      </w:pPr>
      <w:r>
        <w:t xml:space="preserve">The Future: Digital Horizons</w:t>
      </w:r>
    </w:p>
    <w:p>
      <w:pPr>
        <w:pStyle w:val="FirstParagraph"/>
      </w:pPr>
      <w:r>
        <w:t xml:space="preserve">As technology advances, the landscape for the musician in Egypt Cairo continues to shift. Social media platforms have allowed local artists to reach global audiences without needing major record labels. A young rapper or a classical oud player from Cairo can now find fans in London, Tokyo, or New York overnight. This digital connectivity is expanding the definition of what it means to be an Egyptian musician.</w:t>
      </w:r>
    </w:p>
    <w:p>
      <w:pPr>
        <w:pStyle w:val="BodyText"/>
      </w:pPr>
      <w:r>
        <w:t xml:space="preserve">However, with this globalization comes the challenge of maintaining cultural authenticity. Many artists are conscious of diluting their unique sound to fit international trends. The most successful musicians in</w:t>
      </w:r>
      <w:r>
        <w:t xml:space="preserve"> </w:t>
      </w:r>
      <w:r>
        <w:rPr>
          <w:bCs/>
          <w:b/>
        </w:rPr>
        <w:t xml:space="preserve">Egypt Cairo</w:t>
      </w:r>
      <w:r>
        <w:t xml:space="preserve"> </w:t>
      </w:r>
      <w:r>
        <w:t xml:space="preserve">today are those who can navigate this balance, using global platforms to showcase distinctly Egyptian sounds and stories.</w:t>
      </w:r>
    </w:p>
    <w:bookmarkEnd w:id="24"/>
    <w:bookmarkStart w:id="25" w:name="conclusion"/>
    <w:p>
      <w:pPr>
        <w:pStyle w:val="Heading2"/>
      </w:pPr>
      <w:r>
        <w:t xml:space="preserve">Conclusion</w:t>
      </w:r>
    </w:p>
    <w:p>
      <w:pPr>
        <w:pStyle w:val="FirstParagraph"/>
      </w:pPr>
      <w:r>
        <w:t xml:space="preserve">In conclusion, the musician in Egypt Cairo is far more than a performer; they are a historian, a social commentator, and a spiritual guide. From the ancient rituals of the Pharaohs to the golden age of Umm Kulthum and into today’s vibrant fusion scene, music remains central to Egyptian identity. The city itself influences this art form—its chaos, its beauty, its contradictions—and in turn, the musicians give voice to these complexities.</w:t>
      </w:r>
    </w:p>
    <w:p>
      <w:pPr>
        <w:pStyle w:val="BodyText"/>
      </w:pPr>
      <w:r>
        <w:t xml:space="preserve">As</w:t>
      </w:r>
      <w:r>
        <w:t xml:space="preserve"> </w:t>
      </w:r>
      <w:r>
        <w:rPr>
          <w:bCs/>
          <w:b/>
        </w:rPr>
        <w:t xml:space="preserve">Egypt Cairo</w:t>
      </w:r>
      <w:r>
        <w:t xml:space="preserve"> </w:t>
      </w:r>
      <w:r>
        <w:t xml:space="preserve">continues to evolve on the world stage, the role of the musician will only grow more significant. They are the keepers of memory and the dreamers of tomorrow. For anyone visiting or living in this historic city, understanding its music is essential to understanding its soul. The melodies that echo off Minarets and skyscrapers alike remind us that while empires may fall, the song endures.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Nile: The Evolution and Impact of the Musician in Egypt Cairo</dc:title>
  <dc:creator/>
  <dc:language>en</dc:language>
  <cp:keywords/>
  <dcterms:created xsi:type="dcterms:W3CDTF">2026-07-29T06:36:36Z</dcterms:created>
  <dcterms:modified xsi:type="dcterms:W3CDTF">2026-07-29T06:36:36Z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