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Australia</w:t>
      </w:r>
      <w:r>
        <w:t xml:space="preserve"> </w:t>
      </w:r>
      <w:r>
        <w:t xml:space="preserve">Brisbane</w:t>
      </w:r>
    </w:p>
    <w:p>
      <w:pPr>
        <w:pStyle w:val="FirstParagraph"/>
      </w:pPr>
      <w:r>
        <w:t xml:space="preserve">```html</w:t>
      </w:r>
    </w:p>
    <w:bookmarkStart w:id="27" w:name="Xacf67584ef85d652f767b902c3e6f53e72acbec"/>
    <w:p>
      <w:pPr>
        <w:pStyle w:val="Heading1"/>
      </w:pPr>
      <w:r>
        <w:t xml:space="preserve">The Pivotal Role of the Nurse in Australia Brisbane</w:t>
      </w:r>
    </w:p>
    <w:p>
      <w:pPr>
        <w:pStyle w:val="FirstParagraph"/>
      </w:pPr>
      <w:r>
        <w:t xml:space="preserve">In the intricate tapestry of modern healthcare systems, few professions are as critical, versatile, or deeply respected as that of the nurse. Nowhere is this more evident than in Australia Brisbane, a city renowned for its high quality of life and robust public health infrastructure. The role of the Nurse within this specific geographic and cultural context extends far beyond clinical tasks; it encompasses advocacy, education, community leadership, and compassionate care. As Australia Brisbane continues to grow as a metropolitan hub with diverse demographics, the demand for skilled nursing professionals intensifies. This essay explores the multifaceted responsibilities of the nurse in Australia Brisbane, highlighting their impact on patient outcomes, public health initiatives, and the broader healthcare ecosystem.</w:t>
      </w:r>
    </w:p>
    <w:bookmarkStart w:id="20" w:name="Xf770690f3db27ec738876e9ce301760f19a6505"/>
    <w:p>
      <w:pPr>
        <w:pStyle w:val="Heading2"/>
      </w:pPr>
      <w:r>
        <w:t xml:space="preserve">The Evolution of Nursing in Australia Brisbane</w:t>
      </w:r>
    </w:p>
    <w:p>
      <w:pPr>
        <w:pStyle w:val="FirstParagraph"/>
      </w:pPr>
      <w:r>
        <w:t xml:space="preserve">Nursing has evolved significantly from its historical roots into a highly specialized and evidence-based profession. In Australia Brisbane, this evolution is driven by both national standards set by the Australian Health Practitioner Regulation Agency (AHPRA) and local healthcare demands. The nurse today is expected to possess a blend of technical expertise, emotional intelligence, and cultural competence. In a city like Australia Brisbane, which boasts one of the fastest-growing populations in Australia, nurses are on the front lines of managing this growth. They adapt to changing patient demographics, ensuring that care is equitable and accessible to all residents.</w:t>
      </w:r>
    </w:p>
    <w:bookmarkEnd w:id="20"/>
    <w:bookmarkStart w:id="21" w:name="clinical-excellence-and-patient-advocacy"/>
    <w:p>
      <w:pPr>
        <w:pStyle w:val="Heading2"/>
      </w:pPr>
      <w:r>
        <w:t xml:space="preserve">Clinical Excellence and Patient Advocacy</w:t>
      </w:r>
    </w:p>
    <w:p>
      <w:pPr>
        <w:pStyle w:val="FirstParagraph"/>
      </w:pPr>
      <w:r>
        <w:t xml:space="preserve">The primary duty of any nurse remains the provision of high-quality clinical care. In Australia Brisbane’s hospitals, clinics, and private practices, nurses are responsible for monitoring patient vitals, administering medications, and assisting in surgical procedures. However, their role as patient advocates is equally vital. Nurses often serve as the bridge between patients and doctors ensuring that patients’ voices are heard and their concerns addressed. This advocacy is particularly crucial in Australia Brisbane’s public health system, where long waiting times can sometimes lead to patient anxiety. A skilled nurse provides not only physical care but also emotional support, helping patients navigate the complexities of the healthcare journey.</w:t>
      </w:r>
    </w:p>
    <w:bookmarkEnd w:id="21"/>
    <w:bookmarkStart w:id="22" w:name="community-health-and-preventative-care"/>
    <w:p>
      <w:pPr>
        <w:pStyle w:val="Heading2"/>
      </w:pPr>
      <w:r>
        <w:t xml:space="preserve">Community Health and Preventative Care</w:t>
      </w:r>
    </w:p>
    <w:p>
      <w:pPr>
        <w:pStyle w:val="FirstParagraph"/>
      </w:pPr>
      <w:r>
        <w:t xml:space="preserve">Beyond hospital walls, nurses play a significant role in community health within Australia Brisbane. With rising rates of chronic conditions such as diabetes, cardiovascular disease, and obesity in Queensland nursing professionals are increasingly involved in preventative care strategies. Community nurses conduct health assessments, provide vaccinations, and educate the public on lifestyle modifications that promote wellness. In suburbs across Australia Brisbane from urban centers to regional outskirts nurses work closely with local councils and community organizations to implement health programs tailored to specific demographic needs. This proactive approach helps reduce the burden on acute healthcare services and improves overall population health metrics.</w:t>
      </w:r>
    </w:p>
    <w:bookmarkEnd w:id="22"/>
    <w:bookmarkStart w:id="23" w:name="cultural-competence-in-a-diverse-city"/>
    <w:p>
      <w:pPr>
        <w:pStyle w:val="Heading2"/>
      </w:pPr>
      <w:r>
        <w:t xml:space="preserve">Cultural Competence in a Diverse City</w:t>
      </w:r>
    </w:p>
    <w:p>
      <w:pPr>
        <w:pStyle w:val="FirstParagraph"/>
      </w:pPr>
      <w:r>
        <w:t xml:space="preserve">Australia Brisbane is a melting pot of cultures, with a significant Indigenous population and an increasing number of migrants from Asia, the Pacific Islands, and Europe. For nurses working in this environment cultural competence is not just an asset but a necessity. Understanding cultural beliefs around health illness and death allows nurses to provide care that is respectful effective and inclusive. In Australia Brisbane nursing education emphasizes intercultural communication skills enabling healthcare providers to overcome language barriers and build trust with patients from diverse backgrounds This sensitivity enhances patient compliance satisfaction and ultimately leads better health outcomes for all communities within the region.</w:t>
      </w:r>
    </w:p>
    <w:bookmarkEnd w:id="23"/>
    <w:bookmarkStart w:id="24" w:name="leadership-in-public-health-crises"/>
    <w:p>
      <w:pPr>
        <w:pStyle w:val="Heading2"/>
      </w:pPr>
      <w:r>
        <w:t xml:space="preserve">Leadership in Public Health Crises</w:t>
      </w:r>
    </w:p>
    <w:p>
      <w:pPr>
        <w:pStyle w:val="FirstParagraph"/>
      </w:pPr>
      <w:r>
        <w:t xml:space="preserve">The recent global pandemic highlighted the resilience and leadership capabilities of nurses across Australia Brisbane. As frontline workers nurses bore the brunt of managing surges in patient numbers adapting to new protocols while maintaining morale among staff their dedication was instrumental in controlling the spread of infection and supporting community recovery. In Australia Brisbane nursing leaders have since advocated for improved workplace safety mental health support and workforce expansion reflecting lessons learned during these challenging times Their involvement in policy-making ensures that future healthcare systems are more resilient prepared and responsive to emerging public health threats.</w:t>
      </w:r>
    </w:p>
    <w:bookmarkEnd w:id="24"/>
    <w:bookmarkStart w:id="25" w:name="education-and-mentorship"/>
    <w:p>
      <w:pPr>
        <w:pStyle w:val="Heading2"/>
      </w:pPr>
      <w:r>
        <w:t xml:space="preserve">Education and Mentorship</w:t>
      </w:r>
    </w:p>
    <w:p>
      <w:pPr>
        <w:pStyle w:val="FirstParagraph"/>
      </w:pPr>
      <w:r>
        <w:t xml:space="preserve">Another critical aspect of the nursing profession is education both for patients and fellow healthcare professionals. Senior nurses often take on mentorship roles guiding junior staff students through their clinical placements in Australia Brisbane hospitals and community settings. By sharing knowledge experiences best practices they contribute to the continuous improvement of nursing standards. Furthermore nurse educators play a key role in developing curricula that reflect current trends such as telehealth digital health records and advanced diagnostic technologies ensuring that the next generation of nurses is well-equipped to meet future challenges.</w:t>
      </w:r>
    </w:p>
    <w:bookmarkEnd w:id="25"/>
    <w:bookmarkStart w:id="26" w:name="conclusion"/>
    <w:p>
      <w:pPr>
        <w:pStyle w:val="Heading2"/>
      </w:pPr>
      <w:r>
        <w:t xml:space="preserve">Conclusion</w:t>
      </w:r>
    </w:p>
    <w:p>
      <w:pPr>
        <w:pStyle w:val="FirstParagraph"/>
      </w:pPr>
      <w:r>
        <w:t xml:space="preserve">In conclusion the nurse is an indispensable pillar of healthcare in Australia Brisbane. Their roles extend far beyond bedside care encompassing advocacy education prevention leadership and cultural sensitivity. As Australia Brisbane continues to evolve so too must the nursing profession adapting to new challenges while remaining steadfast in its commitment to human dignity and well-being. Recognizing the value of nurses not only benefits individual patients but also strengthens the entire healthcare system contributing significantly to the health prosperity and social cohesion of Australia Brisbane. It is imperative that society continues to support invest in and respect this noble profession ensuring that nurses have the resources training they need to thrive in their vital roles.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Nurse in Australia Brisbane</dc:title>
  <dc:creator/>
  <dc:language>en</dc:language>
  <cp:keywords/>
  <dcterms:created xsi:type="dcterms:W3CDTF">2026-07-29T11:19:43Z</dcterms:created>
  <dcterms:modified xsi:type="dcterms:W3CDTF">2026-07-29T11:19:43Z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