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98ab8dca90872418755e63cd5153cf11901cb8a"/>
    <w:p>
      <w:pPr>
        <w:pStyle w:val="Heading1"/>
      </w:pPr>
      <w:r>
        <w:t xml:space="preserve">The Heartbeat of Healthcare: The Critical Role of the Nurse in Ivory Coast Abidjan</w:t>
      </w:r>
    </w:p>
    <w:bookmarkStart w:id="20" w:name="introduction"/>
    <w:p>
      <w:pPr>
        <w:pStyle w:val="FirstParagraph"/>
      </w:pPr>
      <w:r>
        <w:t xml:space="preserve">Ivory Coast, or Côte d'Ivoire as it is known locally, stands as a beacon of economic and cultural vitality in West Africa. At the center of this dynamism lies its largest city and economic capital: Abidjan. While skyscrapers pierce the sky along the Ébrié Lagoon and bustling markets define its vibrant streets, there exists a silent, steady force that upholds the well-being of millions within this urban metropolis. That force is the</w:t>
      </w:r>
      <w:r>
        <w:t xml:space="preserve"> </w:t>
      </w:r>
      <w:r>
        <w:rPr>
          <w:bCs/>
          <w:b/>
        </w:rPr>
        <w:t xml:space="preserve">Nurse</w:t>
      </w:r>
      <w:r>
        <w:t xml:space="preserve">. In the complex healthcare landscape of</w:t>
      </w:r>
      <w:r>
        <w:t xml:space="preserve"> </w:t>
      </w:r>
      <w:r>
        <w:rPr>
          <w:bCs/>
          <w:b/>
        </w:rPr>
        <w:t xml:space="preserve">Ivory Coast Abidjan</w:t>
      </w:r>
      <w:r>
        <w:t xml:space="preserve">, nurses are not merely adjuncts to medical doctors; they are the backbone of patient care, public health initiatives, and community resilience. This essay explores the multifaceted role of nursing in one of Africa’s most rapidly growing cities, examining their responsibilities, challenges, and profound impact on society.</w:t>
      </w:r>
    </w:p>
    <w:bookmarkEnd w:id="20"/>
    <w:bookmarkStart w:id="22" w:name="historical-context"/>
    <w:bookmarkStart w:id="21" w:name="the-evolution-of-nursing-in-abidjan"/>
    <w:p>
      <w:pPr>
        <w:pStyle w:val="Heading2"/>
      </w:pPr>
      <w:r>
        <w:t xml:space="preserve">The Evolution of Nursing in Abidjan</w:t>
      </w:r>
    </w:p>
    <w:p>
      <w:pPr>
        <w:pStyle w:val="FirstParagraph"/>
      </w:pPr>
      <w:r>
        <w:t xml:space="preserve">To understand the current state of nursing in Ivory Coast Abidjan, one must look at its historical trajectory. Historically, nursing education and practice were heavily influenced by French colonial structures. However, since gaining independence and particularly over the last two decades, there has been a significant push toward modernizing healthcare infrastructure in Abidjan. The city has expanded exponentially, drawing migrants from rural areas across the country and abroad alike. This demographic explosion placed immense pressure on the existing health system.</w:t>
      </w:r>
    </w:p>
    <w:p>
      <w:pPr>
        <w:pStyle w:val="BodyText"/>
      </w:pPr>
      <w:r>
        <w:t xml:space="preserve">In response, the role of the nurse has evolved from basic bedside care to a more specialized, autonomous profession. Today, in major hospitals such as CHU Cocody or Hôpital Général de Bingerville within the Abidjan zone, nurses are expected to possess advanced clinical skills. They manage emergency triages in overcrowded intensive care units, administer complex chemotherapy regimens in oncology wards at the Institut Gustave Roussy’s affiliate facilities, and provide critical post-operative care. The</w:t>
      </w:r>
      <w:r>
        <w:t xml:space="preserve"> </w:t>
      </w:r>
      <w:r>
        <w:rPr>
          <w:bCs/>
          <w:b/>
        </w:rPr>
        <w:t xml:space="preserve">Nurse</w:t>
      </w:r>
      <w:r>
        <w:t xml:space="preserve"> </w:t>
      </w:r>
      <w:r>
        <w:t xml:space="preserve">in Abidjan is increasingly becoming a primary point of contact for patients navigating the healthcare system.</w:t>
      </w:r>
    </w:p>
    <w:bookmarkEnd w:id="21"/>
    <w:bookmarkEnd w:id="22"/>
    <w:p>
      <w:pPr>
        <w:pStyle w:val="BodyText"/>
      </w:pPr>
      <w:r>
        <w:t xml:space="preserve">"The nurse in Ivory Coast Abidjan is not just a caregiver but a cultural mediator, bridging the gap between modern medical science and traditional community beliefs."</w:t>
      </w:r>
    </w:p>
    <w:bookmarkStart w:id="24" w:name="clinical-responsibilities"/>
    <w:bookmarkStart w:id="23" w:name="Xba6dc245c008c540f3e948fdd46d378a74dcee3"/>
    <w:p>
      <w:pPr>
        <w:pStyle w:val="Heading2"/>
      </w:pPr>
      <w:r>
        <w:t xml:space="preserve">Clinical Excellence and Daily Responsibilities</w:t>
      </w:r>
    </w:p>
    <w:p>
      <w:pPr>
        <w:pStyle w:val="FirstParagraph"/>
      </w:pPr>
      <w:r>
        <w:t xml:space="preserve">In the bustling clinics of Plateau, the administrative heart of Abidjan, and in the peripheral districts like Yopougon or Abobo, nurses perform a myriad of duties that define patient outcomes. Their work is characterized by high adaptability. In resource-constrained environments often faced in public facilities across</w:t>
      </w:r>
      <w:r>
        <w:t xml:space="preserve"> </w:t>
      </w:r>
      <w:r>
        <w:rPr>
          <w:bCs/>
          <w:b/>
        </w:rPr>
        <w:t xml:space="preserve">Ivory Coast Abidjan</w:t>
      </w:r>
      <w:r>
        <w:t xml:space="preserve">, nurses must be innovative. They frequently compensate for shortages in equipment or pharmaceuticals through keen clinical observation and preventive care strategies.</w:t>
      </w:r>
    </w:p>
    <w:p>
      <w:pPr>
        <w:pStyle w:val="BodyText"/>
      </w:pPr>
      <w:r>
        <w:t xml:space="preserve">Furthermore, the scope of nursing practice has broadened. Many nurses now serve as midwives, a role deeply respected in Ivorian society. Maternal health remains a priority area where nurses save lives every day, conducting prenatal check-ups and managing normal deliveries that would otherwise lead to complications in less equipped settings. Additionally, infectious disease control is paramount; during outbreaks of Ebola or Malaria—which remain prevalent concerns—the nurse is on the front lines of isolation protocols, patient education, and contact tracing.</w:t>
      </w:r>
    </w:p>
    <w:bookmarkEnd w:id="23"/>
    <w:bookmarkEnd w:id="24"/>
    <w:bookmarkStart w:id="26" w:name="community-and-preventive-care"/>
    <w:bookmarkStart w:id="25" w:name="the-nurse-as-a-community-pillar"/>
    <w:p>
      <w:pPr>
        <w:pStyle w:val="Heading2"/>
      </w:pPr>
      <w:r>
        <w:t xml:space="preserve">The Nurse as a Community Pillar</w:t>
      </w:r>
    </w:p>
    <w:p>
      <w:pPr>
        <w:pStyle w:val="FirstParagraph"/>
      </w:pPr>
      <w:r>
        <w:t xml:space="preserve">Beyond the hospital walls, the influence of the nurse extends deeply into communities across Abidjan. In a city with such stark contrasts in wealth and health access, community nursing is vital. Nurses engage in public health campaigns regarding vaccination drives, HIV/AIDS awareness, and hygiene promotion. They act as educators for mothers in informal settlements, teaching them about nutrition and child development.</w:t>
      </w:r>
    </w:p>
    <w:p>
      <w:pPr>
        <w:pStyle w:val="BodyText"/>
      </w:pPr>
      <w:r>
        <w:t xml:space="preserve">The cultural context of</w:t>
      </w:r>
      <w:r>
        <w:t xml:space="preserve"> </w:t>
      </w:r>
      <w:r>
        <w:rPr>
          <w:bCs/>
          <w:b/>
        </w:rPr>
        <w:t xml:space="preserve">Ivory Coast Abidjan</w:t>
      </w:r>
      <w:r>
        <w:t xml:space="preserve"> </w:t>
      </w:r>
      <w:r>
        <w:t xml:space="preserve">cannot be overstated here. Nurses often serve as mediators between Western medical practices and local traditional beliefs. A skilled nurse understands the importance of respecting familial structures and local customs while gently guiding patients toward evidence-based treatments. This cultural competence builds trust, which is essential for adherence to medical advice and long-term health improvements.</w:t>
      </w:r>
    </w:p>
    <w:bookmarkEnd w:id="25"/>
    <w:bookmarkEnd w:id="26"/>
    <w:bookmarkStart w:id="28" w:name="challenges"/>
    <w:bookmarkStart w:id="27" w:name="Xc2585859ad44d73914f63f74efee11f58291be4"/>
    <w:p>
      <w:pPr>
        <w:pStyle w:val="Heading2"/>
      </w:pPr>
      <w:r>
        <w:t xml:space="preserve">Navigating Challenges in a Growing Metropolis</w:t>
      </w:r>
    </w:p>
    <w:p>
      <w:pPr>
        <w:pStyle w:val="FirstParagraph"/>
      </w:pPr>
      <w:r>
        <w:t xml:space="preserve">Despite their crucial contributions, nurses in Ivory Coast Abidjan face significant challenges. Overwork is pervasive; long shifts and understaffing are common issues that affect both the quality of care and the mental health of nursing staff. The migration of skilled healthcare professionals to Europe or North America, seeking better pay and working conditions, creates a "brain drain" that strains local facilities.</w:t>
      </w:r>
    </w:p>
    <w:p>
      <w:pPr>
        <w:pStyle w:val="BodyText"/>
      </w:pPr>
      <w:r>
        <w:t xml:space="preserve">Moreover, infrastructure limitations in parts of Abidjan hinder effective nursing practice. Power outages can disrupt vital life-support systems managed by nurses, while transportation issues delay the movement of patients between clinics. Addressing these challenges requires not only international support but also strong national policy reforms that prioritize fair wages, continuous professional development, and adequate staffing ratios for hospitals across</w:t>
      </w:r>
      <w:r>
        <w:t xml:space="preserve"> </w:t>
      </w:r>
      <w:r>
        <w:rPr>
          <w:bCs/>
          <w:b/>
        </w:rPr>
        <w:t xml:space="preserve">Ivory Coast Abidjan</w:t>
      </w:r>
      <w:r>
        <w:t xml:space="preserve">.</w:t>
      </w:r>
    </w:p>
    <w:bookmarkEnd w:id="27"/>
    <w:bookmarkEnd w:id="28"/>
    <w:bookmarkStart w:id="30" w:name="future-prospects"/>
    <w:bookmarkStart w:id="29" w:name="Xe748c0540d76be6ac57b238c2c6dbadf0c1c82d"/>
    <w:p>
      <w:pPr>
        <w:pStyle w:val="Heading2"/>
      </w:pPr>
      <w:r>
        <w:t xml:space="preserve">The Future of Nursing in Ivory Coast Abidjan</w:t>
      </w:r>
    </w:p>
    <w:p>
      <w:pPr>
        <w:pStyle w:val="FirstParagraph"/>
      </w:pPr>
      <w:r>
        <w:t xml:space="preserve">The future looks promising yet demanding. With the Ivorian government’s increasing focus on Universal Health Coverage (Couverture Maladie Universelle - CMU), there is a growing need for more nurses to staff new primary health centers emerging in peri-urban areas of Abidjan. Nursing schools are expanding their curricula to include telemedicine skills, mental health support, and data management, preparing the next generation of</w:t>
      </w:r>
      <w:r>
        <w:t xml:space="preserve"> </w:t>
      </w:r>
      <w:r>
        <w:rPr>
          <w:bCs/>
          <w:b/>
        </w:rPr>
        <w:t xml:space="preserve">Nurse</w:t>
      </w:r>
      <w:r>
        <w:t xml:space="preserve"> </w:t>
      </w:r>
      <w:r>
        <w:t xml:space="preserve">professionals for a digital age.</w:t>
      </w:r>
    </w:p>
    <w:p>
      <w:pPr>
        <w:pStyle w:val="BodyText"/>
      </w:pPr>
      <w:r>
        <w:t xml:space="preserve">Educational partnerships with international institutions are also helping raise standards. By integrating global best practices with local knowledge, Ivory Coast is cultivating a workforce that is both globally competitive and locally responsive. The recognition of nursing as a distinct, high-status profession rather than an auxiliary role is gaining momentum among policymakers in Abidjan.</w:t>
      </w:r>
    </w:p>
    <w:bookmarkEnd w:id="29"/>
    <w:bookmarkEnd w:id="30"/>
    <w:bookmarkStart w:id="31" w:name="conclusion"/>
    <w:p>
      <w:pPr>
        <w:pStyle w:val="Heading2"/>
      </w:pPr>
      <w:r>
        <w:t xml:space="preserve">Conclusion</w:t>
      </w:r>
    </w:p>
    <w:p>
      <w:pPr>
        <w:pStyle w:val="FirstParagraph"/>
      </w:pPr>
      <w:r>
        <w:t xml:space="preserve">In conclusion, the narrative of healthcare in Ivory Coast Abidjan is incomplete without acknowledging the indispensable role of the nurse. They are the guardians of public health, the educators of communities, and the compassionate hands that heal. From high-tech wards in Cocody to community centers in Yopougon, nurses embody resilience and dedication. As</w:t>
      </w:r>
      <w:r>
        <w:t xml:space="preserve"> </w:t>
      </w:r>
      <w:r>
        <w:rPr>
          <w:bCs/>
          <w:b/>
        </w:rPr>
        <w:t xml:space="preserve">Ivory Coast Abidjan</w:t>
      </w:r>
      <w:r>
        <w:t xml:space="preserve"> </w:t>
      </w:r>
      <w:r>
        <w:t xml:space="preserve">continues to grow as an economic hub in West Africa, investing in nursing education, improving working conditions for nurses, and elevating their professional status must remain a national priority. The well-being of the city’s millions depends on it.</w:t>
      </w:r>
    </w:p>
    <w:bookmarkEnd w:id="31"/>
    <w:p>
      <w:pPr>
        <w:pStyle w:val="BodyText"/>
      </w:pPr>
      <w:r>
        <w:t xml:space="preserve">© 2023 Healthcare Analysis Series | Focus: Ivory Coast Abidjan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Nurse in Ivory Coast Abidjan</dc:title>
  <dc:creator/>
  <dc:language>en</dc:language>
  <cp:keywords/>
  <dcterms:created xsi:type="dcterms:W3CDTF">2026-07-29T06:56:41Z</dcterms:created>
  <dcterms:modified xsi:type="dcterms:W3CDTF">2026-07-29T06:56:41Z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