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Nursing</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Senegal</w:t>
      </w:r>
      <w:r>
        <w:t xml:space="preserve"> </w:t>
      </w:r>
      <w:r>
        <w:t xml:space="preserve">Dakar</w:t>
      </w:r>
    </w:p>
    <w:bookmarkStart w:id="26" w:name="X308b3c6ecb9e30097a1e98b914d1b371012d1e2"/>
    <w:p>
      <w:pPr>
        <w:pStyle w:val="Heading1"/>
      </w:pPr>
      <w:r>
        <w:t xml:space="preserve">The Pillars of Care: The Critical Role of the Nurse in Senegal Dakar</w:t>
      </w:r>
    </w:p>
    <w:p>
      <w:pPr>
        <w:pStyle w:val="FirstParagraph"/>
      </w:pPr>
      <w:r>
        <w:t xml:space="preserve">In the bustling heart of West Africa, where ancient traditions meet modern aspirations,</w:t>
      </w:r>
      <w:r>
        <w:t xml:space="preserve"> </w:t>
      </w:r>
      <w:r>
        <w:rPr>
          <w:bCs/>
          <w:b/>
        </w:rPr>
        <w:t xml:space="preserve">Dakar</w:t>
      </w:r>
      <w:r>
        <w:t xml:space="preserve">, the capital city of</w:t>
      </w:r>
      <w:r>
        <w:t xml:space="preserve"> </w:t>
      </w:r>
      <w:hyperlink w:anchor="Xa39a3ee5e6b4b0d3255bfef95601890afd80709">
        <w:r>
          <w:rPr>
            <w:rStyle w:val="Hyperlink"/>
            <w:bCs/>
            <w:b/>
          </w:rPr>
          <w:t xml:space="preserve">Senegal</w:t>
        </w:r>
      </w:hyperlink>
      <w:r>
        <w:t xml:space="preserve">, stands as a beacon of cultural richness and economic vitality. However, beneath this vibrant exterior lies a complex healthcare system striving to balance limited resources with an ever-growing demand for quality medical services. At the core of this struggle and these triumphs is the</w:t>
      </w:r>
      <w:r>
        <w:t xml:space="preserve"> </w:t>
      </w:r>
      <w:r>
        <w:rPr>
          <w:bCs/>
          <w:b/>
        </w:rPr>
        <w:t xml:space="preserve">nurse</w:t>
      </w:r>
      <w:r>
        <w:t xml:space="preserve">. Far more than mere assistants to physicians, nurses in</w:t>
      </w:r>
      <w:r>
        <w:t xml:space="preserve"> </w:t>
      </w:r>
      <w:r>
        <w:rPr>
          <w:bCs/>
          <w:b/>
        </w:rPr>
        <w:t xml:space="preserve">Dakar</w:t>
      </w:r>
      <w:r>
        <w:t xml:space="preserve"> </w:t>
      </w:r>
      <w:r>
        <w:t xml:space="preserve">serve as the primary caregivers, health educators, and cultural bridges for a diverse population. This essay explores the multifaceted role of nursing within</w:t>
      </w:r>
      <w:r>
        <w:t xml:space="preserve"> </w:t>
      </w:r>
      <w:hyperlink w:anchor="Xa39a3ee5e6b4b0d3255bfef95601890afd80709">
        <w:r>
          <w:rPr>
            <w:rStyle w:val="Hyperlink"/>
            <w:bCs/>
            <w:b/>
          </w:rPr>
          <w:t xml:space="preserve">Senegal Dakar</w:t>
        </w:r>
      </w:hyperlink>
      <w:r>
        <w:t xml:space="preserve">, highlighting its significance in public health initiatives, patient care delivery, and the broader socio-economic development of the nation.</w:t>
      </w:r>
    </w:p>
    <w:bookmarkStart w:id="20" w:name="Xc42b6fcc96813f32bd0378a651d3cbff718b350"/>
    <w:p>
      <w:pPr>
        <w:pStyle w:val="Heading3"/>
      </w:pPr>
      <w:r>
        <w:t xml:space="preserve">The Historical Context and Professional Evolution</w:t>
      </w:r>
    </w:p>
    <w:p>
      <w:pPr>
        <w:pStyle w:val="FirstParagraph"/>
      </w:pPr>
      <w:r>
        <w:t xml:space="preserve">To understand the present state of nursing in</w:t>
      </w:r>
      <w:r>
        <w:t xml:space="preserve"> </w:t>
      </w:r>
      <w:hyperlink w:anchor="Xa39a3ee5e6b4b0d3255bfef95601890afd80709">
        <w:r>
          <w:rPr>
            <w:rStyle w:val="Hyperlink"/>
            <w:bCs/>
            <w:b/>
          </w:rPr>
          <w:t xml:space="preserve">Senegal Dakar</w:t>
        </w:r>
      </w:hyperlink>
      <w:r>
        <w:t xml:space="preserve">, one must acknowledge its historical trajectory. Nursing education in Senegal has evolved significantly over the decades, transitioning from informal apprenticeships to structured academic programs offered by institutions such as the Institut de Formation en Soins Infirmiers (IFSI). The city of</w:t>
      </w:r>
      <w:r>
        <w:t xml:space="preserve"> </w:t>
      </w:r>
      <w:r>
        <w:rPr>
          <w:bCs/>
          <w:b/>
        </w:rPr>
        <w:t xml:space="preserve">Dakar</w:t>
      </w:r>
      <w:r>
        <w:t xml:space="preserve"> </w:t>
      </w:r>
      <w:r>
        <w:t xml:space="preserve">hosts some of these premier training centers, producing nurses who are equipped with both theoretical knowledge and practical skills. This professionalization is crucial in a context where the healthcare sector is undergoing rapid modernization. As</w:t>
      </w:r>
      <w:r>
        <w:t xml:space="preserve"> </w:t>
      </w:r>
      <w:hyperlink w:anchor="Xa39a3ee5e6b4b0d3255bfef95601890afd80709">
        <w:r>
          <w:rPr>
            <w:rStyle w:val="Hyperlink"/>
            <w:bCs/>
            <w:b/>
          </w:rPr>
          <w:t xml:space="preserve">Senegal Dakar</w:t>
        </w:r>
      </w:hyperlink>
      <w:r>
        <w:t xml:space="preserve"> </w:t>
      </w:r>
      <w:r>
        <w:t xml:space="preserve">expands urbanly and demographically, the need for highly skilled nursing professionals has become more urgent than ever before.</w:t>
      </w:r>
    </w:p>
    <w:bookmarkEnd w:id="20"/>
    <w:bookmarkStart w:id="21" w:name="Xa6721e0951b5d0157f68291da86e27005e76efb"/>
    <w:p>
      <w:pPr>
        <w:pStyle w:val="Heading3"/>
      </w:pPr>
      <w:r>
        <w:t xml:space="preserve">Nurses as Frontline Defenders of Public Health</w:t>
      </w:r>
    </w:p>
    <w:p>
      <w:pPr>
        <w:pStyle w:val="FirstParagraph"/>
      </w:pPr>
      <w:r>
        <w:t xml:space="preserve">In</w:t>
      </w:r>
      <w:r>
        <w:t xml:space="preserve"> </w:t>
      </w:r>
      <w:r>
        <w:rPr>
          <w:bCs/>
          <w:b/>
        </w:rPr>
        <w:t xml:space="preserve">Dakar</w:t>
      </w:r>
      <w:r>
        <w:t xml:space="preserve">, nurses are often the first point of contact between patients and the healthcare system. Whether in public hospitals like Hôpital Principal or private clinics,</w:t>
      </w:r>
      <w:r>
        <w:t xml:space="preserve"> </w:t>
      </w:r>
      <w:r>
        <w:rPr>
          <w:bCs/>
          <w:b/>
        </w:rPr>
        <w:t xml:space="preserve">nurse</w:t>
      </w:r>
      <w:r>
        <w:t xml:space="preserve"> </w:t>
      </w:r>
      <w:r>
        <w:t xml:space="preserve">professionals manage a vast array of responsibilities. They are instrumental in managing non-communicable diseases such as diabetes and hypertension, which have seen a sharp rise in urban areas due to lifestyle changes. Furthermore, they play a pivotal role in infectious disease control. During outbreaks of cholera or malaria, which remain public health concerns in</w:t>
      </w:r>
      <w:r>
        <w:t xml:space="preserve"> </w:t>
      </w:r>
      <w:hyperlink w:anchor="Xa39a3ee5e6b4b0d3255bfef95601890afd80709">
        <w:r>
          <w:rPr>
            <w:rStyle w:val="Hyperlink"/>
            <w:bCs/>
            <w:b/>
          </w:rPr>
          <w:t xml:space="preserve">Senegal Dakar</w:t>
        </w:r>
      </w:hyperlink>
      <w:r>
        <w:t xml:space="preserve">, nurses are on the frontlines of vaccination campaigns, patient triage, and isolation protocols.</w:t>
      </w:r>
    </w:p>
    <w:p>
      <w:pPr>
        <w:pStyle w:val="BodyText"/>
      </w:pPr>
      <w:r>
        <w:t xml:space="preserve">The adaptability of nurses in</w:t>
      </w:r>
      <w:r>
        <w:t xml:space="preserve"> </w:t>
      </w:r>
      <w:r>
        <w:rPr>
          <w:bCs/>
          <w:b/>
        </w:rPr>
        <w:t xml:space="preserve">Dakar</w:t>
      </w:r>
      <w:r>
        <w:t xml:space="preserve"> </w:t>
      </w:r>
      <w:r>
        <w:t xml:space="preserve">is particularly noteworthy. They work not only in clinical settings but also engage deeply with community health programs. In the peri-urban areas surrounding</w:t>
      </w:r>
      <w:r>
        <w:t xml:space="preserve"> </w:t>
      </w:r>
      <w:hyperlink w:anchor="Xa39a3ee5e6b4b0d3255bfef95601890afd80709">
        <w:r>
          <w:rPr>
            <w:rStyle w:val="Hyperlink"/>
            <w:bCs/>
            <w:b/>
          </w:rPr>
          <w:t xml:space="preserve">Senegal Dakar</w:t>
        </w:r>
      </w:hyperlink>
      <w:r>
        <w:t xml:space="preserve">, where access to clean water and sanitation may be inconsistent, nurses provide essential education on hygiene and preventive care. This community-oriented approach is vital for reducing the burden on hospital infrastructure and ensuring that healthcare reaches the most vulnerable populations.</w:t>
      </w:r>
    </w:p>
    <w:bookmarkEnd w:id="21"/>
    <w:bookmarkStart w:id="22" w:name="bridging-cultural-gaps-in-patient-care"/>
    <w:p>
      <w:pPr>
        <w:pStyle w:val="Heading3"/>
      </w:pPr>
      <w:r>
        <w:t xml:space="preserve">Bridging Cultural Gaps in Patient Care</w:t>
      </w:r>
    </w:p>
    <w:p>
      <w:pPr>
        <w:pStyle w:val="FirstParagraph"/>
      </w:pPr>
      <w:r>
        <w:t xml:space="preserve">A unique aspect of nursing in</w:t>
      </w:r>
      <w:r>
        <w:t xml:space="preserve"> </w:t>
      </w:r>
      <w:hyperlink w:anchor="Xa39a3ee5e6b4b0d3255bfef95601890afd80709">
        <w:r>
          <w:rPr>
            <w:rStyle w:val="Hyperlink"/>
            <w:bCs/>
            <w:b/>
          </w:rPr>
          <w:t xml:space="preserve">Senegal Dakar</w:t>
        </w:r>
      </w:hyperlink>
      <w:r>
        <w:t xml:space="preserve"> </w:t>
      </w:r>
      <w:r>
        <w:t xml:space="preserve">is the cultural dimension. Senegalese society is deeply rooted in traditional values, often intertwining Islamic beliefs with local customs. Healthcare decisions are frequently influenced by family structures and traditional healers. Here, the</w:t>
      </w:r>
      <w:r>
        <w:t xml:space="preserve"> </w:t>
      </w:r>
      <w:r>
        <w:rPr>
          <w:bCs/>
          <w:b/>
        </w:rPr>
        <w:t xml:space="preserve">nurse</w:t>
      </w:r>
      <w:r>
        <w:t xml:space="preserve"> </w:t>
      </w:r>
      <w:r>
        <w:t xml:space="preserve">serves as a critical mediator between modern medical science and traditional practices.</w:t>
      </w:r>
    </w:p>
    <w:p>
      <w:pPr>
        <w:pStyle w:val="BodyText"/>
      </w:pPr>
      <w:r>
        <w:t xml:space="preserve">Nurses in</w:t>
      </w:r>
      <w:r>
        <w:t xml:space="preserve"> </w:t>
      </w:r>
      <w:r>
        <w:rPr>
          <w:bCs/>
          <w:b/>
        </w:rPr>
        <w:t xml:space="preserve">Dakar</w:t>
      </w:r>
      <w:r>
        <w:t xml:space="preserve"> </w:t>
      </w:r>
      <w:r>
        <w:t xml:space="preserve">are trained to practice culturally competent care. They understand the importance of respecting religious dietary restrictions, prayer times, and family involvement in decision-making processes. This cultural sensitivity fosters trust between healthcare providers and patients, leading to better compliance with treatment plans. In a city as diverse as</w:t>
      </w:r>
      <w:r>
        <w:t xml:space="preserve"> </w:t>
      </w:r>
      <w:hyperlink w:anchor="Xa39a3ee5e6b4b0d3255bfef95601890afd80709">
        <w:r>
          <w:rPr>
            <w:rStyle w:val="Hyperlink"/>
            <w:bCs/>
            <w:b/>
          </w:rPr>
          <w:t xml:space="preserve">Senegal Dakar</w:t>
        </w:r>
      </w:hyperlink>
      <w:r>
        <w:t xml:space="preserve">, where people from various ethnic backgrounds converge, the nurse acts as a unifying figure who ensures that care is delivered with dignity and respect for individual beliefs.</w:t>
      </w:r>
    </w:p>
    <w:bookmarkEnd w:id="22"/>
    <w:bookmarkStart w:id="23" w:name="X5f3afd506322daeb9b9f7a3c95a089d587a3afb"/>
    <w:p>
      <w:pPr>
        <w:pStyle w:val="Heading3"/>
      </w:pPr>
      <w:r>
        <w:t xml:space="preserve">Challenges Facing the Nursing Profession in Dakar</w:t>
      </w:r>
    </w:p>
    <w:p>
      <w:pPr>
        <w:pStyle w:val="FirstParagraph"/>
      </w:pPr>
      <w:r>
        <w:t xml:space="preserve">Despite their indispensable contributions, nurses in</w:t>
      </w:r>
      <w:r>
        <w:t xml:space="preserve"> </w:t>
      </w:r>
      <w:hyperlink w:anchor="Xa39a3ee5e6b4b0d3255bfef95601890afd80709">
        <w:r>
          <w:rPr>
            <w:rStyle w:val="Hyperlink"/>
            <w:bCs/>
            <w:b/>
          </w:rPr>
          <w:t xml:space="preserve">Senegal Dakar</w:t>
        </w:r>
      </w:hyperlink>
      <w:r>
        <w:t xml:space="preserve"> </w:t>
      </w:r>
      <w:r>
        <w:t xml:space="preserve">face significant challenges. One of the most pressing issues is workforce shortage. The ratio of nurses to patients in many public facilities exceeds recommended international standards, leading to high levels of burnout and stress among staff. Overcrowded wards and limited access to advanced medical equipment complicate the work environment, testing the resilience and resourcefulness of every</w:t>
      </w:r>
      <w:r>
        <w:t xml:space="preserve"> </w:t>
      </w:r>
      <w:r>
        <w:rPr>
          <w:bCs/>
          <w:b/>
        </w:rPr>
        <w:t xml:space="preserve">nurse</w:t>
      </w:r>
      <w:r>
        <w:t xml:space="preserve"> </w:t>
      </w:r>
      <w:r>
        <w:t xml:space="preserve">on duty.</w:t>
      </w:r>
    </w:p>
    <w:p>
      <w:pPr>
        <w:pStyle w:val="BodyText"/>
      </w:pPr>
      <w:r>
        <w:rPr>
          <w:bCs/>
          <w:b/>
        </w:rPr>
        <w:t xml:space="preserve">Dakar</w:t>
      </w:r>
      <w:r>
        <w:t xml:space="preserve">, being an economic hub, also experiences a "brain drain" phenomenon where skilled nursing professionals seek better opportunities abroad. This migration exacerbates staffing shortages in local hospitals. Additionally, while the government of</w:t>
      </w:r>
      <w:r>
        <w:t xml:space="preserve"> </w:t>
      </w:r>
      <w:hyperlink w:anchor="Xa39a3ee5e6b4b0d3255bfef95601890afd80709">
        <w:r>
          <w:rPr>
            <w:rStyle w:val="Hyperlink"/>
            <w:bCs/>
            <w:b/>
          </w:rPr>
          <w:t xml:space="preserve">Senegal Dakar</w:t>
        </w:r>
      </w:hyperlink>
      <w:r>
        <w:t xml:space="preserve"> </w:t>
      </w:r>
      <w:r>
        <w:t xml:space="preserve">has made strides in improving healthcare infrastructure, budgetary constraints often limit the availability of essential supplies and continuing education opportunities for nursing staff. Addressing these challenges requires sustained political will, increased funding for health education, and improved working conditions to retain talent within the country.</w:t>
      </w:r>
    </w:p>
    <w:bookmarkEnd w:id="23"/>
    <w:bookmarkStart w:id="24" w:name="Xb6fae828373824e94c6082f1b0468bca7f33501"/>
    <w:p>
      <w:pPr>
        <w:pStyle w:val="Heading3"/>
      </w:pPr>
      <w:r>
        <w:t xml:space="preserve">The Future of Nursing in a Modernizing Dakar</w:t>
      </w:r>
    </w:p>
    <w:p>
      <w:pPr>
        <w:pStyle w:val="FirstParagraph"/>
      </w:pPr>
      <w:r>
        <w:t xml:space="preserve">Looking ahead, the role of the</w:t>
      </w:r>
      <w:r>
        <w:t xml:space="preserve"> </w:t>
      </w:r>
      <w:r>
        <w:rPr>
          <w:bCs/>
          <w:b/>
        </w:rPr>
        <w:t xml:space="preserve">nurse</w:t>
      </w:r>
      <w:r>
        <w:t xml:space="preserve"> </w:t>
      </w:r>
      <w:r>
        <w:t xml:space="preserve">in</w:t>
      </w:r>
      <w:r>
        <w:t xml:space="preserve"> </w:t>
      </w:r>
      <w:hyperlink w:anchor="Xa39a3ee5e6b4b0d3255bfef95601890afd80709">
        <w:r>
          <w:rPr>
            <w:rStyle w:val="Hyperlink"/>
            <w:bCs/>
            <w:b/>
          </w:rPr>
          <w:t xml:space="preserve">Senegal Dakar</w:t>
        </w:r>
      </w:hyperlink>
      <w:r>
        <w:t xml:space="preserve"> </w:t>
      </w:r>
      <w:r>
        <w:t xml:space="preserve">is poised to expand further. With the integration of digital health technologies and telemedicine initiatives, nurses are expected to take on new roles in remote monitoring and data management. Urbanization continues to drive change, requiring nursing strategies that address urban-specific health issues such as air pollution-related illnesses and stress-related disorders.</w:t>
      </w:r>
    </w:p>
    <w:p>
      <w:pPr>
        <w:pStyle w:val="BodyText"/>
      </w:pPr>
      <w:r>
        <w:t xml:space="preserve">Educational institutions in</w:t>
      </w:r>
      <w:r>
        <w:t xml:space="preserve"> </w:t>
      </w:r>
      <w:r>
        <w:rPr>
          <w:bCs/>
          <w:b/>
        </w:rPr>
        <w:t xml:space="preserve">Dakar</w:t>
      </w:r>
      <w:r>
        <w:t xml:space="preserve"> </w:t>
      </w:r>
      <w:r>
        <w:t xml:space="preserve">are responding by updating curricula to include more emphasis on technology, leadership, and public health policy. This evolution ensures that future nurses are not only caregivers but also advocates for systemic change. The partnership between the government of</w:t>
      </w:r>
      <w:r>
        <w:t xml:space="preserve"> </w:t>
      </w:r>
      <w:hyperlink w:anchor="Xa39a3ee5e6b4b0d3255bfef95601890afd80709">
        <w:r>
          <w:rPr>
            <w:rStyle w:val="Hyperlink"/>
            <w:bCs/>
            <w:b/>
          </w:rPr>
          <w:t xml:space="preserve">Senegal Dakar</w:t>
        </w:r>
      </w:hyperlink>
      <w:r>
        <w:t xml:space="preserve">, international aid organizations, and local universities is crucial in supporting this development.</w:t>
      </w:r>
    </w:p>
    <w:bookmarkEnd w:id="24"/>
    <w:bookmarkStart w:id="25" w:name="conclusion"/>
    <w:p>
      <w:pPr>
        <w:pStyle w:val="Heading3"/>
      </w:pPr>
      <w:r>
        <w:t xml:space="preserve">Conclusion</w:t>
      </w:r>
    </w:p>
    <w:p>
      <w:pPr>
        <w:pStyle w:val="FirstParagraph"/>
      </w:pPr>
      <w:r>
        <w:t xml:space="preserve">In conclusion, the</w:t>
      </w:r>
      <w:r>
        <w:t xml:space="preserve"> </w:t>
      </w:r>
      <w:r>
        <w:rPr>
          <w:bCs/>
          <w:b/>
        </w:rPr>
        <w:t xml:space="preserve">nurse</w:t>
      </w:r>
      <w:r>
        <w:t xml:space="preserve"> </w:t>
      </w:r>
      <w:r>
        <w:t xml:space="preserve">is the heartbeat of healthcare in</w:t>
      </w:r>
      <w:r>
        <w:t xml:space="preserve"> </w:t>
      </w:r>
      <w:hyperlink w:anchor="Xa39a3ee5e6b4b0d3255bfef95601890afd80709">
        <w:r>
          <w:rPr>
            <w:rStyle w:val="Hyperlink"/>
            <w:bCs/>
            <w:b/>
          </w:rPr>
          <w:t xml:space="preserve">Senegal Dakar</w:t>
        </w:r>
      </w:hyperlink>
      <w:r>
        <w:t xml:space="preserve">. Their work transcends clinical duties, encompassing education, advocacy, and cultural mediation. As</w:t>
      </w:r>
      <w:r>
        <w:t xml:space="preserve"> </w:t>
      </w:r>
      <w:r>
        <w:rPr>
          <w:bCs/>
          <w:b/>
        </w:rPr>
        <w:t xml:space="preserve">Dakar</w:t>
      </w:r>
      <w:r>
        <w:t xml:space="preserve"> </w:t>
      </w:r>
      <w:r>
        <w:t xml:space="preserve">continues to grow as a major metropolitan center in West Africa, the reliance on competent and compassionate nursing professionals will only intensify. Strengthening the nursing sector through improved training conditions, fair compensation, and supportive policies is not just a healthcare imperative but a societal necessity for</w:t>
      </w:r>
      <w:r>
        <w:t xml:space="preserve"> </w:t>
      </w:r>
      <w:hyperlink w:anchor="Xa39a3ee5e6b4b0d3255bfef95601890afd80709">
        <w:r>
          <w:rPr>
            <w:rStyle w:val="Hyperlink"/>
            <w:bCs/>
            <w:b/>
          </w:rPr>
          <w:t xml:space="preserve">Senegal Dakar</w:t>
        </w:r>
      </w:hyperlink>
      <w:r>
        <w:t xml:space="preserve">. By empowering nurses, Senegal invests in its health future, ensuring that all citizens can access quality care amidst the dynamic landscape of modern urban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Nursing in the Healthcare Landscape of Senegal Dakar</dc:title>
  <dc:creator/>
  <cp:keywords/>
  <dcterms:created xsi:type="dcterms:W3CDTF">2026-07-29T02:47:19Z</dcterms:created>
  <dcterms:modified xsi:type="dcterms:W3CDTF">2026-07-29T02:47:19Z</dcterms:modified>
</cp:coreProperties>
</file>

<file path=docProps/custom.xml><?xml version="1.0" encoding="utf-8"?>
<Properties xmlns="http://schemas.openxmlformats.org/officeDocument/2006/custom-properties" xmlns:vt="http://schemas.openxmlformats.org/officeDocument/2006/docPropsVTypes"/>
</file>