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Essay</w:t>
      </w:r>
    </w:p>
    <w:bookmarkStart w:id="28" w:name="X7b56588cb3712c695e1a274dba53d925ed370e6"/>
    <w:p>
      <w:pPr>
        <w:pStyle w:val="Heading1"/>
      </w:pPr>
      <w:r>
        <w:t xml:space="preserve">The Evolving Role of the Nurse in Spain Valencia</w:t>
      </w:r>
    </w:p>
    <w:p>
      <w:pPr>
        <w:pStyle w:val="FirstParagraph"/>
      </w:pPr>
      <w:r>
        <w:t xml:space="preserve">In the vibrant and historically rich region of Spain, particularly within the bustling coastal city of Valencia, healthcare is a cornerstone of public welfare. At the heart of this system stands a professional figure who is indispensable to both clinical outcomes and patient satisfaction:</w:t>
      </w:r>
      <w:r>
        <w:t xml:space="preserve"> </w:t>
      </w:r>
      <w:r>
        <w:rPr>
          <w:bCs/>
          <w:b/>
        </w:rPr>
        <w:t xml:space="preserve">Nurse</w:t>
      </w:r>
      <w:r>
        <w:t xml:space="preserve">. While nursing is a universal profession with shared global standards, the specific context of</w:t>
      </w:r>
      <w:r>
        <w:t xml:space="preserve"> </w:t>
      </w:r>
      <w:r>
        <w:rPr>
          <w:bCs/>
          <w:b/>
        </w:rPr>
        <w:t xml:space="preserve">Spain Valencia</w:t>
      </w:r>
      <w:r>
        <w:t xml:space="preserve"> </w:t>
      </w:r>
      <w:r>
        <w:t xml:space="preserve">introduces unique cultural, demographic, and systemic nuances that shape how nurses operate. This essay explores the multifaceted role of the nurse in this specific geographical location, examining their clinical duties, their adaptation to local demographics such as tourism and aging populations, and their critical function within the Spanish National Health System.</w:t>
      </w:r>
    </w:p>
    <w:bookmarkStart w:id="20" w:name="Xdfe32e1c46334cda9aeeb9a0ca7571c722c0879"/>
    <w:p>
      <w:pPr>
        <w:pStyle w:val="Heading2"/>
      </w:pPr>
      <w:r>
        <w:t xml:space="preserve">The Foundation: The Public Healthcare System</w:t>
      </w:r>
    </w:p>
    <w:p>
      <w:pPr>
        <w:pStyle w:val="FirstParagraph"/>
      </w:pPr>
      <w:r>
        <w:t xml:space="preserve">To understand nursing in Valencia, one must first appreciate the framework of the Sistema Nacional de Salud (SNS). Spain boasts one of the most respected public healthcare systems in Europe, characterized by high accessibility and equity. In</w:t>
      </w:r>
      <w:r>
        <w:t xml:space="preserve"> </w:t>
      </w:r>
      <w:r>
        <w:rPr>
          <w:bCs/>
          <w:b/>
        </w:rPr>
        <w:t xml:space="preserve">Spain Valencia</w:t>
      </w:r>
      <w:r>
        <w:t xml:space="preserve">, this system is managed by the Conselleria de Sanitat Universal i Salut Pública. Nurses here are not merely assistants to physicians; they are autonomous professionals who play a pivotal role in primary care centers (*centros de salud*). It is often the nurse who serves as the first point of contact for patients, triaging conditions, managing chronic diseases, and providing health education. This gatekeeping role is essential in managing the flow of patients through hospitals and preventing unnecessary strain on emergency services.</w:t>
      </w:r>
    </w:p>
    <w:bookmarkEnd w:id="20"/>
    <w:bookmarkStart w:id="21" w:name="clinical-excellence-and-specialization"/>
    <w:p>
      <w:pPr>
        <w:pStyle w:val="Heading2"/>
      </w:pPr>
      <w:r>
        <w:t xml:space="preserve">Clinical Excellence and Specialization</w:t>
      </w:r>
    </w:p>
    <w:p>
      <w:pPr>
        <w:pStyle w:val="FirstParagraph"/>
      </w:pPr>
      <w:r>
        <w:t xml:space="preserve">The modern nurse in Valencia is highly educated. Nursing degrees in Spain have been aligned with the European Higher Education Area, ensuring rigorous academic standards. In</w:t>
      </w:r>
      <w:r>
        <w:t xml:space="preserve"> </w:t>
      </w:r>
      <w:r>
        <w:rPr>
          <w:bCs/>
          <w:b/>
        </w:rPr>
        <w:t xml:space="preserve">Spain Valencia</w:t>
      </w:r>
      <w:r>
        <w:t xml:space="preserve">, nurses are found working across a diverse array of specialties. From the busy emergency departments of La Fe University Hospital to the community health clinics spread throughout neighborhoods like El Carme or Benimaclet, nurses provide essential acute and chronic care. Specialized fields such as pediatrics, oncology, and intensive care require advanced training, which many Valencian nurses pursue post-graduation. Furthermore, there is a growing emphasis on palliative care within the region’s hospice networks and home-care services (SAAD - Servicios de Ayuda a Domicilio), where nurses provide dignified end-of-life support to patients in their own homes.</w:t>
      </w:r>
    </w:p>
    <w:bookmarkEnd w:id="21"/>
    <w:bookmarkStart w:id="23" w:name="X9cd47925366c5ba10c76b8a0753d79ab7175445"/>
    <w:p>
      <w:pPr>
        <w:pStyle w:val="Heading2"/>
      </w:pPr>
      <w:r>
        <w:t xml:space="preserve">Demographic Challenges: The Aging Population</w:t>
      </w:r>
    </w:p>
    <w:p>
      <w:pPr>
        <w:pStyle w:val="FirstParagraph"/>
      </w:pPr>
      <w:r>
        <w:t xml:space="preserve">A significant aspect influencing the nursing profession in</w:t>
      </w:r>
      <w:r>
        <w:t xml:space="preserve"> </w:t>
      </w:r>
      <w:r>
        <w:rPr>
          <w:bCs/>
          <w:b/>
        </w:rPr>
        <w:t xml:space="preserve">Spain Valencia</w:t>
      </w:r>
      <w:r>
        <w:t xml:space="preserve"> </w:t>
      </w:r>
      <w:r>
        <w:t xml:space="preserve">is the demographic structure of the population. Like much of Southern Europe, Spain has an aging population. This presents unique challenges for healthcare providers. Nurses in Valencia are increasingly tasked with managing complex comorbidities associated with old age, such as diabetes, hypertension, and respiratory conditions linked to the region's climate or historical industrial areas. The concept of "aging in place" is promoted by local health authorities, meaning nurses play a crucial role in home visits. They monitor medication adherence, assess fall risks in elderly patients' homes, and coordinate with social services to ensure that older adults receive comprehensive support beyond just medical treatment.</w:t>
      </w:r>
    </w:p>
    <w:bookmarkStart w:id="22" w:name="the-impact-of-tourism-and-seasonality"/>
    <w:p>
      <w:pPr>
        <w:pStyle w:val="Heading3"/>
      </w:pPr>
      <w:r>
        <w:t xml:space="preserve">The Impact of Tourism and Seasonality</w:t>
      </w:r>
    </w:p>
    <w:p>
      <w:pPr>
        <w:pStyle w:val="FirstParagraph"/>
      </w:pPr>
      <w:r>
        <w:t xml:space="preserve">Valencia is not only a cultural hub but also a major tourist destination. The Costa de las Tres Cruces attracts millions of visitors annually, creating seasonal spikes in healthcare demand.</w:t>
      </w:r>
      <w:r>
        <w:t xml:space="preserve"> </w:t>
      </w:r>
      <w:r>
        <w:rPr>
          <w:bCs/>
          <w:b/>
        </w:rPr>
        <w:t xml:space="preserve">Nurse</w:t>
      </w:r>
      <w:r>
        <w:t xml:space="preserve">s in coastal districts like El Cabanyal or Patacona must be adept at handling sudden influxes of cases related to heatstroke, water accidents, and gastrointestinal issues among tourists. This requires a high level of adaptability and often involves working with multilingual staff or using translation services to bridge communication gaps with international patients. The presence of a large expatriate community also necessitates that nurses in Valencia are culturally competent and sensitive to diverse health beliefs and practices.</w:t>
      </w:r>
    </w:p>
    <w:bookmarkEnd w:id="22"/>
    <w:bookmarkEnd w:id="23"/>
    <w:bookmarkStart w:id="24" w:name="X4ddf9ea2723922a3ee132557ca9362aa302349a"/>
    <w:p>
      <w:pPr>
        <w:pStyle w:val="Heading2"/>
      </w:pPr>
      <w:r>
        <w:t xml:space="preserve">Cultural Competence and Community Engagement</w:t>
      </w:r>
    </w:p>
    <w:p>
      <w:pPr>
        <w:pStyle w:val="FirstParagraph"/>
      </w:pPr>
      <w:r>
        <w:t xml:space="preserve">The role of the nurse extends beyond clinical tasks into the realm of community engagement. In</w:t>
      </w:r>
      <w:r>
        <w:t xml:space="preserve"> </w:t>
      </w:r>
      <w:r>
        <w:rPr>
          <w:bCs/>
          <w:b/>
        </w:rPr>
        <w:t xml:space="preserve">Spain Valencia</w:t>
      </w:r>
      <w:r>
        <w:t xml:space="preserve">, healthcare is deeply intertwined with local culture. Nurses often act as cultural brokers, helping patients navigate not only the medical system but also social services. For instance, during public health campaigns regarding vaccination or disease prevention, nurses utilize their trusted position within the community to dispel myths and encourage healthy behaviors. They engage with local schools for pediatric check-ups and work with elderly associations to promote social activity as a means of combating loneliness and its associated health risks. This holistic approach aligns perfectly with the Spanish value of *familismo*, where family involvement in care is paramount; nurses frequently mediate between patients, their families, and medical teams.</w:t>
      </w:r>
    </w:p>
    <w:bookmarkEnd w:id="24"/>
    <w:bookmarkStart w:id="25" w:name="technological-integration"/>
    <w:p>
      <w:pPr>
        <w:pStyle w:val="Heading2"/>
      </w:pPr>
      <w:r>
        <w:t xml:space="preserve">Technological Integration</w:t>
      </w:r>
    </w:p>
    <w:p>
      <w:pPr>
        <w:pStyle w:val="FirstParagraph"/>
      </w:pPr>
      <w:r>
        <w:t xml:space="preserve">In recent years, the digitization of healthcare in Spain has accelerated. In</w:t>
      </w:r>
      <w:r>
        <w:t xml:space="preserve"> </w:t>
      </w:r>
      <w:r>
        <w:rPr>
          <w:bCs/>
          <w:b/>
        </w:rPr>
        <w:t xml:space="preserve">Spain Valencia</w:t>
      </w:r>
      <w:r>
        <w:t xml:space="preserve">, electronic health records are widely used across all public facilities. Nurses are responsible for documenting patient care accurately in these digital systems, ensuring continuity of care when a patient moves from primary to secondary care. Additionally, telemedicine has gained prominence, especially post-pandemic. Nurses in Valencia now conduct remote follow-ups via video calls or phone consultations, expanding the reach of healthcare services to rural areas within the province of Valencia that may be farther from major urban centers.</w:t>
      </w:r>
    </w:p>
    <w:bookmarkEnd w:id="25"/>
    <w:bookmarkStart w:id="26" w:name="challenges-and-future-prospects"/>
    <w:p>
      <w:pPr>
        <w:pStyle w:val="Heading2"/>
      </w:pPr>
      <w:r>
        <w:t xml:space="preserve">Challenges and Future Prospects</w:t>
      </w:r>
    </w:p>
    <w:p>
      <w:pPr>
        <w:pStyle w:val="FirstParagraph"/>
      </w:pPr>
      <w:r>
        <w:t xml:space="preserve">Despite the strengths of the system, nurses in</w:t>
      </w:r>
      <w:r>
        <w:t xml:space="preserve"> </w:t>
      </w:r>
      <w:r>
        <w:rPr>
          <w:bCs/>
          <w:b/>
        </w:rPr>
        <w:t xml:space="preserve">Spain Valencia</w:t>
      </w:r>
      <w:r>
        <w:t xml:space="preserve">, like those elsewhere in Spain, face challenges such as staffing shortages, high workloads, and emotional burnout. The demand for healthcare services often outpaces the supply of personnel. However, there is a strong professional solidarity among nurses in the region. Professional associations advocate for better working conditions and continuous education opportunities. Looking forward, the integration of artificial intelligence in diagnostic support and predictive analytics offers new avenues for nursing practice, allowing Valencian nurses to focus more on human-centric care rather than administrative burdens.</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Nurse</w:t>
      </w:r>
      <w:r>
        <w:t xml:space="preserve"> </w:t>
      </w:r>
      <w:r>
        <w:t xml:space="preserve">in</w:t>
      </w:r>
      <w:r>
        <w:t xml:space="preserve"> </w:t>
      </w:r>
      <w:r>
        <w:rPr>
          <w:bCs/>
          <w:b/>
        </w:rPr>
        <w:t xml:space="preserve">Spain Valencia</w:t>
      </w:r>
      <w:r>
        <w:t xml:space="preserve"> </w:t>
      </w:r>
      <w:r>
        <w:t xml:space="preserve">is a dynamic professional who operates at the intersection of clinical expertise, cultural sensitivity, and systemic efficiency. They are the backbone of the public health infrastructure, addressing the needs of an aging population while adapting to the fluctuations caused by tourism. Their role transcends traditional medical assistance; they are educators, advocates, caregivers, and community leaders. As healthcare continues to evolve in response to demographic shifts and technological advancements, nurses in this vibrant region will remain essential in ensuring that the citizens of Valencia receive compassionate, high-quality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Spain Valencia: A Comprehensive Essay</dc:title>
  <dc:creator/>
  <dc:language>en</dc:language>
  <cp:keywords/>
  <dcterms:created xsi:type="dcterms:W3CDTF">2026-07-29T14:58:36Z</dcterms:created>
  <dcterms:modified xsi:type="dcterms:W3CDTF">2026-07-29T14:58:36Z</dcterms:modified>
</cp:coreProperties>
</file>

<file path=docProps/custom.xml><?xml version="1.0" encoding="utf-8"?>
<Properties xmlns="http://schemas.openxmlformats.org/officeDocument/2006/custom-properties" xmlns:vt="http://schemas.openxmlformats.org/officeDocument/2006/docPropsVTypes"/>
</file>