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f1e6c3c5e449cf3e36fbfbbe51442ff05f666bc"/>
    <w:p>
      <w:pPr>
        <w:pStyle w:val="Heading1"/>
      </w:pPr>
      <w:r>
        <w:t xml:space="preserve">The Pillar of Public Health:</w:t>
      </w:r>
      <w:r>
        <w:br/>
      </w:r>
      <w:r>
        <w:t xml:space="preserve">An Essay on the Nurse in Tanzania Dar es Salaam</w:t>
      </w:r>
    </w:p>
    <w:p>
      <w:pPr>
        <w:pStyle w:val="FirstParagraph"/>
      </w:pPr>
      <w:r>
        <w:t xml:space="preserve">In the bustling, vibrant metropolis of Tanzania Dar es Salaam, a city that serves as the economic heartbeat of East Africa, there exists a profession that stands as the silent guardian of public health. While doctors often command the spotlight in medical hierarchies and media narratives, it is the nurse who provides the continuous, compassionate, and critical care that defines patient outcomes. In Tanzania Dar es Salaam, where population density is high and healthcare demands are immense, the role of</w:t>
      </w:r>
      <w:r>
        <w:t xml:space="preserve"> </w:t>
      </w:r>
      <w:r>
        <w:rPr>
          <w:bCs/>
          <w:b/>
        </w:rPr>
        <w:t xml:space="preserve">Nurse</w:t>
      </w:r>
      <w:r>
        <w:t xml:space="preserve"> </w:t>
      </w:r>
      <w:r>
        <w:t xml:space="preserve">extends far beyond basic clinical duties. This essay explores the multifaceted responsibilities of nurses in this dynamic urban environment, highlighting their indispensable contribution to society.</w:t>
      </w:r>
    </w:p>
    <w:bookmarkStart w:id="20" w:name="the-urban-healthcare-landscape"/>
    <w:p>
      <w:pPr>
        <w:pStyle w:val="Heading2"/>
      </w:pPr>
      <w:r>
        <w:t xml:space="preserve">The Urban Healthcare Landscape</w:t>
      </w:r>
    </w:p>
    <w:p>
      <w:pPr>
        <w:pStyle w:val="FirstParagraph"/>
      </w:pPr>
      <w:r>
        <w:t xml:space="preserve">Tanzania Dar es Salaam is a city characterized by rapid urbanization and a unique blend of traditional values and modern aspirations. With millions of residents crowding into districts like Kigamboni, Kinondoni, and Ilala, the pressure on healthcare facilities is relentless. Public hospitals such as Muhimbili National Hospital (MNH) act as referral centers for the entire nation, while community health centers serve the grassroots population. In this context, nurses are not merely staff members; they are the operational backbone of these institutions.</w:t>
      </w:r>
    </w:p>
    <w:p>
      <w:pPr>
        <w:pStyle w:val="BodyText"/>
      </w:pPr>
      <w:r>
        <w:t xml:space="preserve">The urban setting of Tanzania Dar es Salaam presents distinct challenges. The prevalence of communicable diseases like malaria and HIV/AIDS remains a concern, though improved significantly in recent years. Simultaneously, non-communicable diseases such as hypertension, diabetes, and cancer are on the rise due to changing lifestyles. Nurses in Tanzania Dar es Salaam are at the frontline of managing this double burden of disease. They must possess not only clinical expertise but also cultural competence to address health issues within a diverse demographic.</w:t>
      </w:r>
    </w:p>
    <w:bookmarkEnd w:id="20"/>
    <w:bookmarkStart w:id="21" w:name="Xba6dc245c008c540f3e948fdd46d378a74dcee3"/>
    <w:p>
      <w:pPr>
        <w:pStyle w:val="Heading2"/>
      </w:pPr>
      <w:r>
        <w:t xml:space="preserve">Clinical Excellence and Daily Responsibilities</w:t>
      </w:r>
    </w:p>
    <w:p>
      <w:pPr>
        <w:pStyle w:val="FirstParagraph"/>
      </w:pPr>
      <w:r>
        <w:t xml:space="preserve">The daily routine of a nurse in Tanzania Dar es Salaam is demanding and varied. In the public sector, nurses often manage patient loads that exceed international standards. At facilities like Muhimbili National Hospital, nurses work tirelessly in intensive care units, maternity wards, and emergency rooms. Their duties include administering medication, monitoring vital signs assisting during surgical procedures for doctors to providing wound care and educating patients on disease prevention.</w:t>
      </w:r>
    </w:p>
    <w:p>
      <w:pPr>
        <w:pStyle w:val="BodyText"/>
      </w:pPr>
      <w:r>
        <w:t xml:space="preserve">However, the scope of practice for a</w:t>
      </w:r>
      <w:r>
        <w:t xml:space="preserve"> </w:t>
      </w:r>
      <w:r>
        <w:rPr>
          <w:bCs/>
          <w:b/>
        </w:rPr>
        <w:t xml:space="preserve">Nurse</w:t>
      </w:r>
      <w:r>
        <w:t xml:space="preserve"> </w:t>
      </w:r>
      <w:r>
        <w:t xml:space="preserve">in Tanzania Dar es Salaam is broader than in many Western contexts due to staffing shortages. Nurses frequently take on responsibilities that might be delegated to other healthcare professionals elsewhere. This includes managing outpatient clinics, conducting home visits for patients with chronic conditions like tuberculosis and HIV, and providing prenatal and postnatal care. For instance, during the high-risk periods of pregnancy, nurses play a crucial role in reducing maternal mortality rates by ensuring that expectant mothers receive adequate antenatal care.</w:t>
      </w:r>
    </w:p>
    <w:bookmarkEnd w:id="21"/>
    <w:bookmarkStart w:id="22" w:name="the-human-element-compassion-in-crisis"/>
    <w:p>
      <w:pPr>
        <w:pStyle w:val="Heading2"/>
      </w:pPr>
      <w:r>
        <w:t xml:space="preserve">The Human Element: Compassion in Crisis</w:t>
      </w:r>
    </w:p>
    <w:p>
      <w:pPr>
        <w:pStyle w:val="FirstParagraph"/>
      </w:pPr>
      <w:r>
        <w:t xml:space="preserve">Beyond technical skills, the essence of nursing lies in compassion. In Tanzania Dar es Salaam, where healthcare facilities are often overcrowded and resources are stretched thin, the emotional support provided by nurses is invaluable. Patients coming from low-income backgrounds may be terrified or confused about their diagnosis. It is the nurse who holds a patient's hand during a painful procedure, explains test results in simple Swahili to alleviate fears and ensures that patients understand their treatment plans.</w:t>
      </w:r>
    </w:p>
    <w:p>
      <w:pPr>
        <w:pStyle w:val="BodyText"/>
      </w:pPr>
      <w:r>
        <w:t xml:space="preserve">This aspect of care is particularly vital in infectious disease wards. Stigma often surrounds diseases like HIV/AIDS and tuberculosis. Nurses in Tanzania Dar es Salaam must combat this stigma by treating every patient with dignity and respect, regardless of their condition or social status. By fostering an environment of trust, nurses encourage patients to adhere to treatment regimens, which is crucial for public health success.</w:t>
      </w:r>
    </w:p>
    <w:bookmarkEnd w:id="22"/>
    <w:bookmarkStart w:id="23" w:name="challenges-faced-by-nurses"/>
    <w:p>
      <w:pPr>
        <w:pStyle w:val="Heading2"/>
      </w:pPr>
      <w:r>
        <w:t xml:space="preserve">Challenges Faced by Nurses</w:t>
      </w:r>
    </w:p>
    <w:p>
      <w:pPr>
        <w:pStyle w:val="FirstParagraph"/>
      </w:pPr>
      <w:r>
        <w:t xml:space="preserve">The profession comes with significant challenges. Many nurses in Tanzania Dar es Salaam suffer from burnout due to long working hours and high patient-to-nurse ratios. The cost of living in the city is rising, yet salaries for public sector healthcare workers have not always kept pace, leading to occasional strikes and industrial actions aimed at improving conditions.</w:t>
      </w:r>
    </w:p>
    <w:p>
      <w:pPr>
        <w:pStyle w:val="BodyText"/>
      </w:pPr>
      <w:r>
        <w:t xml:space="preserve">Furthermore, while progress has been made in nursing education through universities such as Muhimbili University of Health and Allied Sciences (MUHAS) and Kilimanjaro Christian Medical College’s outreach programs, there is still a need for continuous professional development. Access to updated medical equipment and medicines can be inconsistent in some facilities, forcing nurses to rely heavily on their ingenuity and resourcefulness.</w:t>
      </w:r>
    </w:p>
    <w:bookmarkEnd w:id="23"/>
    <w:bookmarkStart w:id="24" w:name="X980bd91087c02fcf6e161848aa54ae37cf37bfc"/>
    <w:p>
      <w:pPr>
        <w:pStyle w:val="Heading2"/>
      </w:pPr>
      <w:r>
        <w:t xml:space="preserve">The Future of Nursing in Tanzania Dar es Salaam</w:t>
      </w:r>
    </w:p>
    <w:p>
      <w:pPr>
        <w:pStyle w:val="FirstParagraph"/>
      </w:pPr>
      <w:r>
        <w:t xml:space="preserve">Despite these challenges, the future of nursing in Tanzania Dar es Salaam is promising. There is a growing recognition by the government and non-governmental organizations that investing in healthcare workforce development yields significant returns for society. Initiatives to increase funding for health education and improve working conditions are gradually taking root.</w:t>
      </w:r>
    </w:p>
    <w:p>
      <w:pPr>
        <w:pStyle w:val="BodyText"/>
      </w:pPr>
      <w:r>
        <w:t xml:space="preserve">Moreover, technology is beginning to transform healthcare delivery in Tanzania Dar es Salaam. Mobile health applications, telemedicine consultations, and digital patient records are being introduced to streamline processes. Nurses must adapt to these changes, becoming not only caregivers but also tech-savvy professionals capable of integrating digital tools into their practice.</w:t>
      </w:r>
    </w:p>
    <w:bookmarkEnd w:id="24"/>
    <w:bookmarkStart w:id="25" w:name="conclusion"/>
    <w:p>
      <w:pPr>
        <w:pStyle w:val="Heading2"/>
      </w:pPr>
      <w:r>
        <w:t xml:space="preserve">Conclusion</w:t>
      </w:r>
    </w:p>
    <w:p>
      <w:pPr>
        <w:pStyle w:val="FirstParagraph"/>
      </w:pPr>
      <w:r>
        <w:t xml:space="preserve">In conclusion the role of a nurse in Tanzania Dar es Salaam is foundational to the health and well-being of its population. From managing complex clinical cases at national referral hospitals to providing essential community care, nurses are indispensable. They represent the intersection of medical science and human compassion, addressing both immediate health crises and long-term public health goals.</w:t>
      </w:r>
    </w:p>
    <w:p>
      <w:pPr>
        <w:pStyle w:val="BodyText"/>
      </w:pPr>
      <w:r>
        <w:t xml:space="preserve">To sustain this vital service, it is imperative that society values the profession of nursing highly. This includes fair compensation, adequate staffing levels supportive working environments and opportunities for professional growth. Only by empowering nurses can Tanzania Dar es Salaam ensure a healthier future for its citizens. As the city continues to grow and evolve, the nurse will remain steadfast in their commitment to healing, serving as a beacon of hope and health in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Tanzania Dar es Salaam</dc:title>
  <dc:creator/>
  <dc:language>en</dc:language>
  <cp:keywords/>
  <dcterms:created xsi:type="dcterms:W3CDTF">2026-07-29T20:13:34Z</dcterms:created>
  <dcterms:modified xsi:type="dcterms:W3CDTF">2026-07-29T20:13:34Z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