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Essay</w:t>
      </w:r>
    </w:p>
    <w:bookmarkStart w:id="27" w:name="X338575302223d324d7c8afa0787294a1997399e"/>
    <w:p>
      <w:pPr>
        <w:pStyle w:val="Heading1"/>
      </w:pPr>
      <w:r>
        <w:t xml:space="preserve">The Heartbeat of Healthcare:</w:t>
      </w:r>
      <w:r>
        <w:br/>
      </w:r>
      <w:r>
        <w:t xml:space="preserve">An Essay on the Nurse in Thailand Bangkok</w:t>
      </w:r>
    </w:p>
    <w:p>
      <w:pPr>
        <w:pStyle w:val="FirstParagraph"/>
      </w:pPr>
      <w:r>
        <w:t xml:space="preserve">In the bustling metropolis of Thailand Bangkok, where tradition meets modernity amidst a symphony of tuk-tuks, towering skyscrapers, and ancient temples, there exists a profession that serves as the silent backbone of public health. This is the role of the</w:t>
      </w:r>
      <w:r>
        <w:t xml:space="preserve"> </w:t>
      </w:r>
      <w:r>
        <w:rPr>
          <w:bCs/>
          <w:b/>
        </w:rPr>
        <w:t xml:space="preserve">Nurse</w:t>
      </w:r>
      <w:r>
        <w:t xml:space="preserve">. To understand healthcare in this vibrant capital city is to understand the multifaceted contribution of its nursing community. The</w:t>
      </w:r>
      <w:r>
        <w:t xml:space="preserve"> </w:t>
      </w:r>
      <w:r>
        <w:rPr>
          <w:bCs/>
          <w:b/>
        </w:rPr>
        <w:t xml:space="preserve">Nurse</w:t>
      </w:r>
      <w:r>
        <w:t xml:space="preserve"> </w:t>
      </w:r>
      <w:r>
        <w:t xml:space="preserve">in Thailand Bangkok is not merely a medical technician; they are caregivers, educators, advocates, and cultural bridges within one of Asia’s most complex urban health landscapes. This essay explores the critical importance of the nurse within the specific context of Thailand Bangkok, examining their historical evolution, their current responsibilities in a dual healthcare system, and their indispensable role in maintaining public well-being.</w:t>
      </w:r>
    </w:p>
    <w:bookmarkStart w:id="20" w:name="the-historical-context-and-evolution"/>
    <w:p>
      <w:pPr>
        <w:pStyle w:val="Heading2"/>
      </w:pPr>
      <w:r>
        <w:t xml:space="preserve">The Historical Context and Evolution</w:t>
      </w:r>
    </w:p>
    <w:p>
      <w:pPr>
        <w:pStyle w:val="FirstParagraph"/>
      </w:pPr>
      <w:r>
        <w:t xml:space="preserve">Nursing as a formal profession in Thailand has undergone significant transformation over the past century. Historically, care was provided within families or by traditional healers. However, with the establishment of modern medical institutions in Bangkok during the late 19th and early 20th centuries, nursing began to professionalize. The Royal College of Nursing Thailand plays a pivotal role in this history, setting standards that elevate the status of the</w:t>
      </w:r>
      <w:r>
        <w:t xml:space="preserve"> </w:t>
      </w:r>
      <w:r>
        <w:rPr>
          <w:bCs/>
          <w:b/>
        </w:rPr>
        <w:t xml:space="preserve">Nurse</w:t>
      </w:r>
      <w:r>
        <w:t xml:space="preserve">. In Thailand Bangkok, this evolution is visible not only in clinical skills but also in the recognition of nursing as an autonomous and respected field. The nurses working today are descendants of those who helped build modern medicine's foundation in Siam (as Thailand was formerly known), adapting ancient values of compassion to contemporary medical challenges.</w:t>
      </w:r>
    </w:p>
    <w:bookmarkEnd w:id="20"/>
    <w:bookmarkStart w:id="21" w:name="X4c1a0e00b0b2ec1a8398f7d6b8008c70eedf1e4"/>
    <w:p>
      <w:pPr>
        <w:pStyle w:val="Heading2"/>
      </w:pPr>
      <w:r>
        <w:t xml:space="preserve">The Unique Landscape of Healthcare in Thailand Bangkok</w:t>
      </w:r>
    </w:p>
    <w:p>
      <w:pPr>
        <w:pStyle w:val="FirstParagraph"/>
      </w:pPr>
      <w:r>
        <w:t xml:space="preserve">Thailand Bangkok presents a unique healthcare ecosystem characterized by a dual system: the public sector and the private sector. This duality profoundly influences the role of the</w:t>
      </w:r>
      <w:r>
        <w:t xml:space="preserve"> </w:t>
      </w:r>
      <w:r>
        <w:rPr>
          <w:bCs/>
          <w:b/>
        </w:rPr>
        <w:t xml:space="preserve">Nurse</w:t>
      </w:r>
      <w:r>
        <w:t xml:space="preserve">. In public hospitals located throughout Thailand Bangkok, such as Siriraj Hospital or Chulalongkorn Hospital, nurses manage overcrowded wards, triage patients efficiently, and provide essential care to a diverse population ranging from low-income residents to rural migrants. Here, the nurse is often the most constant presence in a patient’s life.</w:t>
      </w:r>
    </w:p>
    <w:p>
      <w:pPr>
        <w:pStyle w:val="BodyText"/>
      </w:pPr>
      <w:r>
        <w:t xml:space="preserve">Conversely, Thailand Bangkok boasts world-renowned private healthcare facilities that attract medical tourists from across Asia and beyond. In these luxury hospitals, nurses must possess not only clinical excellence but also exceptional soft skills, including fluency in multiple languages and an understanding of international patient expectations. The</w:t>
      </w:r>
      <w:r>
        <w:t xml:space="preserve"> </w:t>
      </w:r>
      <w:r>
        <w:rPr>
          <w:bCs/>
          <w:b/>
        </w:rPr>
        <w:t xml:space="preserve">Nurse</w:t>
      </w:r>
      <w:r>
        <w:t xml:space="preserve"> </w:t>
      </w:r>
      <w:r>
        <w:t xml:space="preserve">in Thailand Bangkok is thus required to be a chameleon, adapting their communication style and care protocols to suit vastly different patient demographics.</w:t>
      </w:r>
    </w:p>
    <w:bookmarkEnd w:id="21"/>
    <w:bookmarkStart w:id="22" w:name="clinical-excellence-and-specialized-care"/>
    <w:p>
      <w:pPr>
        <w:pStyle w:val="Heading2"/>
      </w:pPr>
      <w:r>
        <w:t xml:space="preserve">Clinical Excellence and Specialized Care</w:t>
      </w:r>
    </w:p>
    <w:p>
      <w:pPr>
        <w:pStyle w:val="FirstParagraph"/>
      </w:pPr>
      <w:r>
        <w:t xml:space="preserve">The scope of nursing practice in Thailand Bangkok has expanded significantly. Nurses are no longer limited to bedside care; they are increasingly involved in specialized fields such as oncology, cardiology, and critical care. In the high-stakes environment of Thailand Bangkok’s emergency rooms and intensive care units, nurses perform complex procedures with precision. They monitor vital signs, administer medications, and collaborate closely with doctors to formulate treatment plans. The rapid urbanization of Thailand Bangkok has led to an increase in lifestyle-related diseases such as diabetes and hypertension. Consequently, nurses play a crucial role in chronic disease management, educating patients on diet and exercise—a task that requires cultural sensitivity and deep community engagement.</w:t>
      </w:r>
    </w:p>
    <w:bookmarkEnd w:id="22"/>
    <w:bookmarkStart w:id="23" w:name="X4e220b021c5e7924b7781f80fd1612d614ec68e"/>
    <w:p>
      <w:pPr>
        <w:pStyle w:val="Heading2"/>
      </w:pPr>
      <w:r>
        <w:t xml:space="preserve">The Cultural Bridge: "Jai Yen" and Compassionate Care</w:t>
      </w:r>
    </w:p>
    <w:p>
      <w:pPr>
        <w:pStyle w:val="FirstParagraph"/>
      </w:pPr>
      <w:r>
        <w:t xml:space="preserve">A defining characteristic of nursing in Thailand Bangkok is the integration of cultural values into patient care. The Thai concept of "</w:t>
      </w:r>
      <w:r>
        <w:rPr>
          <w:iCs/>
          <w:i/>
        </w:rPr>
        <w:t xml:space="preserve">Jai Yen</w:t>
      </w:r>
      <w:r>
        <w:t xml:space="preserve">" (cool heart) emphasizes calmness, patience, and composure. For the</w:t>
      </w:r>
      <w:r>
        <w:t xml:space="preserve"> </w:t>
      </w:r>
      <w:r>
        <w:rPr>
          <w:bCs/>
          <w:b/>
        </w:rPr>
        <w:t xml:space="preserve">Nurse</w:t>
      </w:r>
      <w:r>
        <w:t xml:space="preserve">, this means maintaining a soothing presence even in chaotic hospital environments. This cultural nuance is vital for building trust with patients in Thailand Bangkok. Furthermore, the Buddhist principles prevalent in Thai society influence end-of-life care and ethical decision-making. Nurses must navigate these spiritual dimensions with respect, ensuring that care aligns with the patient's and family’s religious beliefs.</w:t>
      </w:r>
    </w:p>
    <w:p>
      <w:pPr>
        <w:pStyle w:val="BodyText"/>
      </w:pPr>
      <w:r>
        <w:rPr>
          <w:bCs/>
          <w:b/>
        </w:rPr>
        <w:t xml:space="preserve">Key Insight:</w:t>
      </w:r>
      <w:r>
        <w:t xml:space="preserve"> </w:t>
      </w:r>
      <w:r>
        <w:t xml:space="preserve">In Thailand Bangkok, the success of medical treatment is often dependent on the emotional support provided by nurses. Their ability to blend clinical expertise with cultural empathy creates a holistic healing environment that distinguishes Thai healthcare on the global stage.</w:t>
      </w:r>
    </w:p>
    <w:bookmarkEnd w:id="23"/>
    <w:bookmarkStart w:id="24" w:name="X14d1da440abc5806bb61f7dd504751068a4dfed"/>
    <w:p>
      <w:pPr>
        <w:pStyle w:val="Heading2"/>
      </w:pPr>
      <w:r>
        <w:t xml:space="preserve">Nursing in Public Health and Community Outreach</w:t>
      </w:r>
    </w:p>
    <w:p>
      <w:pPr>
        <w:pStyle w:val="FirstParagraph"/>
      </w:pPr>
      <w:r>
        <w:t xml:space="preserve">Beyond hospital walls, nurses in Thailand Bangkok are active agents of public health. During crises such as dengue fever outbreaks or air pollution emergencies, community nurses conduct health education campaigns, distribute protective equipment, and monitor vulnerable populations. They work closely with local government units in Bangkok to implement national health policies at the grassroots level. The role of the</w:t>
      </w:r>
      <w:r>
        <w:t xml:space="preserve"> </w:t>
      </w:r>
      <w:r>
        <w:rPr>
          <w:bCs/>
          <w:b/>
        </w:rPr>
        <w:t xml:space="preserve">Nurse</w:t>
      </w:r>
      <w:r>
        <w:t xml:space="preserve"> </w:t>
      </w:r>
      <w:r>
        <w:t xml:space="preserve">here is preventive rather than just curative. By empowering communities with knowledge about sanitation, nutrition, and hygiene, nurses contribute significantly to the overall health resilience of Thailand Bangkok.</w:t>
      </w:r>
    </w:p>
    <w:bookmarkEnd w:id="24"/>
    <w:bookmarkStart w:id="25" w:name="challenges-and-future-directions"/>
    <w:p>
      <w:pPr>
        <w:pStyle w:val="Heading2"/>
      </w:pPr>
      <w:r>
        <w:t xml:space="preserve">Challenges and Future Directions</w:t>
      </w:r>
    </w:p>
    <w:p>
      <w:pPr>
        <w:pStyle w:val="FirstParagraph"/>
      </w:pPr>
      <w:r>
        <w:t xml:space="preserve">Despite their crucial role, nurses in Thailand Bangkok face significant challenges. Issues such as staffing shortages, high workloads, and occupational hazards are prevalent. The brain drain of Thai nurses seeking better opportunities abroad is a growing concern for the healthcare system in Thailand Bangkok. Addressing these issues requires policy changes, improved working conditions, and greater societal recognition of the profession.</w:t>
      </w:r>
    </w:p>
    <w:p>
      <w:pPr>
        <w:pStyle w:val="BodyText"/>
      </w:pPr>
      <w:r>
        <w:t xml:space="preserve">Looking forward, technology is reshaping nursing in Thailand Bangkok. Telehealth services are becoming more common, especially in post-pandemic care models. Nurses must now be proficient in digital health tools, electronic medical records systems, and remote patient monitoring technologies. Continuous education and professional development are essential to keep pace with these advancements.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in Thailand Bangkok is a pillar of strength within the healthcare sector. They operate at the intersection of tradition and innovation, serving a diverse population in one of the world’s most dynamic cities. Whether providing compassionate bedside care in a public hospital or delivering luxury medical tourism experiences, nurses uphold the highest standards of professionalism and empathy. Their contribution extends beyond treating illness; they are educators, advocates, and cultural custodians who ensure that healthcare in Thailand Bangkok remains accessible, humane, and effective. As Thailand Bangkok continues to grow as a global hub for health services, the role of the nurse will only become more central. Recognizing and supporting these professionals is not just a medical imperative but a societal necessity.</w:t>
      </w:r>
    </w:p>
    <w:p>
      <w:pPr>
        <w:pStyle w:val="BodyText"/>
      </w:pPr>
      <w:r>
        <w:t xml:space="preserve">The legacy of nursing in this region is written in the lives it touches daily. It is a story of dedication, resilience, and unwavering commitment to human dignity. For anyone seeking health or healing in Thailand Bangkok, it is the nurse who often provides the first point of contact and the last reassurance before discharge. Thus, to honor healthcare in Thailand Bangkok is to honor the nurse.</w:t>
      </w:r>
    </w:p>
    <w:p>
      <w:pPr>
        <w:pStyle w:val="BodyText"/>
      </w:pPr>
      <w:r>
        <w:t xml:space="preserve">© 2023 Healthcare Insights Essay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Thailand Bangkok: A Comprehensive Essay</dc:title>
  <dc:creator/>
  <dc:language>en</dc:language>
  <cp:keywords/>
  <dcterms:created xsi:type="dcterms:W3CDTF">2026-07-29T19:02:37Z</dcterms:created>
  <dcterms:modified xsi:type="dcterms:W3CDTF">2026-07-29T19:02:37Z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