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6e9bdf0e1a324c4d729245107e50b3dbaa4b58e"/>
    <w:p>
      <w:pPr>
        <w:pStyle w:val="Heading1"/>
      </w:pPr>
      <w:r>
        <w:t xml:space="preserve">The Vital Role of the Nurse in United States Houston</w:t>
      </w:r>
    </w:p>
    <w:p>
      <w:pPr>
        <w:pStyle w:val="FirstParagraph"/>
      </w:pPr>
      <w:r>
        <w:t xml:space="preserve">In the vast and intricate tapestry of modern healthcare, few threads are as resilient, visible, or critical as that of the</w:t>
      </w:r>
      <w:r>
        <w:t xml:space="preserve"> </w:t>
      </w:r>
      <w:r>
        <w:t xml:space="preserve">Nurse</w:t>
      </w:r>
      <w:r>
        <w:t xml:space="preserve">. While physicians often command the spotlight in medical narratives, it is nursing that provides the foundational support for patient care. This dynamic is particularly pronounced in</w:t>
      </w:r>
      <w:r>
        <w:t xml:space="preserve"> </w:t>
      </w:r>
      <w:r>
        <w:t xml:space="preserve">United States Houston</w:t>
      </w:r>
      <w:r>
        <w:t xml:space="preserve">, a city defined by its rapid growth, diverse population, and status as a global epicenter for medical innovation. In this bustling metropolis within Texas, the</w:t>
      </w:r>
      <w:r>
        <w:t xml:space="preserve"> </w:t>
      </w:r>
      <w:r>
        <w:t xml:space="preserve">Nurse</w:t>
      </w:r>
      <w:r>
        <w:t xml:space="preserve"> </w:t>
      </w:r>
      <w:r>
        <w:t xml:space="preserve">serves not merely as an assistant to physicians but as the primary coordinator of patient well-being, a cultural bridge in an increasingly multicultural society, and a beacon of compassion amidst clinical precision.</w:t>
      </w:r>
    </w:p>
    <w:bookmarkStart w:id="20" w:name="the-heartbeat-of-medical-city-houston"/>
    <w:p>
      <w:pPr>
        <w:pStyle w:val="Heading3"/>
      </w:pPr>
      <w:r>
        <w:t xml:space="preserve">The Heartbeat of Medical City Houston</w:t>
      </w:r>
    </w:p>
    <w:p>
      <w:pPr>
        <w:pStyle w:val="FirstParagraph"/>
      </w:pPr>
      <w:r>
        <w:t xml:space="preserve">Houston is home to the Texas Medical Center, the largest medical complex in the world. Within this dense cluster of hospitals and research institutes, the</w:t>
      </w:r>
      <w:r>
        <w:t xml:space="preserve"> </w:t>
      </w:r>
      <w:r>
        <w:t xml:space="preserve">Nurse</w:t>
      </w:r>
      <w:r>
        <w:t xml:space="preserve"> </w:t>
      </w:r>
      <w:r>
        <w:t xml:space="preserve">operates at the vanguard of medicine. From Memorial Hermann to Baylor St. Luke’s Medical Center, nurses are stationed in high-tech intensive care units, bustling emergency rooms, and specialized oncology wards here in</w:t>
      </w:r>
      <w:r>
        <w:t xml:space="preserve"> </w:t>
      </w:r>
      <w:r>
        <w:t xml:space="preserve">United States Houston</w:t>
      </w:r>
      <w:r>
        <w:t xml:space="preserve">. The role of the</w:t>
      </w:r>
      <w:r>
        <w:t xml:space="preserve"> </w:t>
      </w:r>
      <w:r>
        <w:t xml:space="preserve">Nurse</w:t>
      </w:r>
      <w:r>
        <w:t xml:space="preserve"> </w:t>
      </w:r>
      <w:r>
        <w:t xml:space="preserve">here requires a unique blend of technical expertise and emotional intelligence. Because Houston’s medical facilities handle some of the most complex cases globally—from severe trauma to advanced cardiac surgeries—the</w:t>
      </w:r>
    </w:p>
    <w:p>
      <w:pPr>
        <w:pStyle w:val="BodyText"/>
      </w:pPr>
      <w:r>
        <w:t xml:space="preserve">Nurse must be proficient in monitoring sophisticated life-support systems while simultaneously providing human comfort.</w:t>
      </w:r>
    </w:p>
    <w:p>
      <w:pPr>
        <w:pStyle w:val="BodyText"/>
      </w:pPr>
      <w:r>
        <w:t xml:space="preserve">The demand for skilled nursing staff in this region is insatiable. As healthcare technology advances, the scope of nursing practice expands. A modern</w:t>
      </w:r>
      <w:r>
        <w:t xml:space="preserve"> </w:t>
      </w:r>
      <w:r>
        <w:t xml:space="preserve">Nurse</w:t>
      </w:r>
      <w:r>
        <w:t xml:space="preserve"> </w:t>
      </w:r>
      <w:r>
        <w:t xml:space="preserve">in Houston is often involved in telehealth initiatives, managing digital patient records, and educating patients on post-operative care through remote monitoring tools. This evolution ensures that the</w:t>
      </w:r>
    </w:p>
    <w:p>
      <w:pPr>
        <w:pStyle w:val="BodyText"/>
      </w:pPr>
      <w:r>
        <w:t xml:space="preserve">Nurse remains relevant and indispensable as healthcare delivery shifts toward more decentralized and technology-driven models within</w:t>
      </w:r>
      <w:r>
        <w:t xml:space="preserve"> </w:t>
      </w:r>
      <w:r>
        <w:t xml:space="preserve">United States Houston</w:t>
      </w:r>
      <w:r>
        <w:t xml:space="preserve">.</w:t>
      </w:r>
    </w:p>
    <w:bookmarkEnd w:id="20"/>
    <w:bookmarkStart w:id="21" w:name="X14163b26c45404ac59a42f171d109d60d3510eb"/>
    <w:p>
      <w:pPr>
        <w:pStyle w:val="Heading3"/>
      </w:pPr>
      <w:r>
        <w:t xml:space="preserve">Cultural Competence in a Diverse Metropolis</w:t>
      </w:r>
    </w:p>
    <w:p>
      <w:pPr>
        <w:pStyle w:val="FirstParagraph"/>
      </w:pPr>
      <w:r>
        <w:t xml:space="preserve">One of the most defining characteristics of life in</w:t>
      </w:r>
    </w:p>
    <w:p>
      <w:pPr>
        <w:pStyle w:val="BodyText"/>
      </w:pPr>
      <w:r>
        <w:t xml:space="preserve">United States Houston is its demographic diversity. It is one of the most ethnically diverse metropolitan areas in the nation, with significant populations from Latin America, Asia, Africa, and Europe. Consequently, a</w:t>
      </w:r>
    </w:p>
    <w:p>
      <w:pPr>
        <w:pStyle w:val="BodyText"/>
      </w:pPr>
      <w:r>
        <w:t xml:space="preserve">Nurse practicing in this city must possess profound cultural competence. Healthcare disparities often stem from communication barriers and cultural misunderstandings; therefore, the</w:t>
      </w:r>
    </w:p>
    <w:p>
      <w:pPr>
        <w:pStyle w:val="BodyText"/>
      </w:pPr>
      <w:r>
        <w:t xml:space="preserve">Nurse plays a pivotal role in bridging these gaps.</w:t>
      </w:r>
    </w:p>
    <w:p>
      <w:pPr>
        <w:pStyle w:val="BodyText"/>
      </w:pPr>
      <w:r>
        <w:t xml:space="preserve">In practice, this means that a</w:t>
      </w:r>
    </w:p>
    <w:p>
      <w:pPr>
        <w:pStyle w:val="BodyText"/>
      </w:pPr>
      <w:r>
        <w:t xml:space="preserve">Nurse in Houston must be adept at navigating different health beliefs, dietary restrictions, and familial dynamics. For instance, when caring for patients from varying cultural backgrounds within</w:t>
      </w:r>
    </w:p>
    <w:p>
      <w:pPr>
        <w:pStyle w:val="BodyText"/>
      </w:pPr>
      <w:r>
        <w:t xml:space="preserve">United States Houston, the</w:t>
      </w:r>
    </w:p>
    <w:p>
      <w:pPr>
        <w:pStyle w:val="BodyText"/>
      </w:pPr>
      <w:r>
        <w:t xml:space="preserve">Nurse acts as an advocate who ensures that medical instructions are not only understood but also respected within the patient’s personal context. This aspect of nursing transcends mere translation; it involves empathy and a deep understanding of how culture influences health outcomes. By fostering trust through cultural sensitivity, the</w:t>
      </w:r>
    </w:p>
    <w:p>
      <w:pPr>
        <w:pStyle w:val="BodyText"/>
      </w:pPr>
      <w:r>
        <w:t xml:space="preserve">Nurse improves patient adherence to treatment plans and enhances overall satisfaction in the healthcare system.</w:t>
      </w:r>
    </w:p>
    <w:bookmarkEnd w:id="21"/>
    <w:bookmarkStart w:id="22" w:name="pediatric-and-community-care"/>
    <w:p>
      <w:pPr>
        <w:pStyle w:val="Heading3"/>
      </w:pPr>
      <w:r>
        <w:t xml:space="preserve">Pediatric and Community Care</w:t>
      </w:r>
    </w:p>
    <w:p>
      <w:pPr>
        <w:pStyle w:val="FirstParagraph"/>
      </w:pPr>
      <w:r>
        <w:t xml:space="preserve">Houston is also home to Texas Children’s Hospital, one of the largest pediatric hospitals in the world. Here, the role of the</w:t>
      </w:r>
    </w:p>
    <w:p>
      <w:pPr>
        <w:pStyle w:val="BodyText"/>
      </w:pPr>
      <w:r>
        <w:t xml:space="preserve">Nurse takes on a distinct dimension focused on pediatric care. These nurses are specialists in their own right, trained to communicate with anxious children and their families. They manage everything from routine vaccinations to complex congenital heart surgeries. The emotional labor required of a pediatric</w:t>
      </w:r>
    </w:p>
    <w:p>
      <w:pPr>
        <w:pStyle w:val="BodyText"/>
      </w:pPr>
      <w:r>
        <w:t xml:space="preserve">Nurse is immense, as they must support parents who are often overwhelmed by the severity of their child’s condition.</w:t>
      </w:r>
    </w:p>
    <w:p>
      <w:pPr>
        <w:pStyle w:val="BodyText"/>
      </w:pPr>
      <w:r>
        <w:t xml:space="preserve">Furthermore, nursing in Houston extends beyond hospital walls into community health initiatives. Public health nurses work to combat local crises such as heat-related illnesses during sweltering summers or infectious disease outbreaks. They engage in vaccination drives, school health programs, and home visits for vulnerable populations. In this context, the</w:t>
      </w:r>
    </w:p>
    <w:p>
      <w:pPr>
        <w:pStyle w:val="BodyText"/>
      </w:pPr>
      <w:r>
        <w:t xml:space="preserve">Nurse becomes a public educator and a preventive care specialist. Their presence in neighborhoods across</w:t>
      </w:r>
    </w:p>
    <w:p>
      <w:pPr>
        <w:pStyle w:val="BodyText"/>
      </w:pPr>
      <w:r>
        <w:t xml:space="preserve">United States Houston helps to identify social determinants of health, such as housing instability or lack of access to nutritious food, and connects patients with necessary resources.</w:t>
      </w:r>
    </w:p>
    <w:bookmarkEnd w:id="22"/>
    <w:bookmarkStart w:id="23" w:name="the-future-of-nursing-in-houston"/>
    <w:p>
      <w:pPr>
        <w:pStyle w:val="Heading3"/>
      </w:pPr>
      <w:r>
        <w:t xml:space="preserve">The Future of Nursing in Houston</w:t>
      </w:r>
    </w:p>
    <w:p>
      <w:pPr>
        <w:pStyle w:val="FirstParagraph"/>
      </w:pPr>
      <w:r>
        <w:t xml:space="preserve">As we look toward the future, the importance of the</w:t>
      </w:r>
    </w:p>
    <w:p>
      <w:pPr>
        <w:pStyle w:val="BodyText"/>
      </w:pPr>
      <w:r>
        <w:t xml:space="preserve">Nurse in</w:t>
      </w:r>
    </w:p>
    <w:p>
      <w:pPr>
        <w:pStyle w:val="BodyText"/>
      </w:pPr>
      <w:r>
        <w:t xml:space="preserve">United States Houston will only grow. The city continues to expand, bringing new challenges related to urban health, emergency preparedness for hurricanes and floods, and an aging population. Nursing leaders in Houston are increasingly involved in policy-making and healthcare administration, shaping the future of medical practice.</w:t>
      </w:r>
    </w:p>
    <w:p>
      <w:pPr>
        <w:pStyle w:val="BodyText"/>
      </w:pPr>
      <w:r>
        <w:t xml:space="preserve">Educational institutions across the region are expanding nursing programs to meet this demand. Scholarships, residency programs for new graduates, and continuous professional development opportunities ensure that the workforce remains robust. The narrative of the</w:t>
      </w:r>
    </w:p>
    <w:p>
      <w:pPr>
        <w:pStyle w:val="BodyText"/>
      </w:pPr>
      <w:r>
        <w:t xml:space="preserve">Nurse is one of constant adaptation and growth. They are researchers contributing to clinical trials, innovators designing new patient care protocols, and mentors guiding the next generation of healthcare providers.</w:t>
      </w:r>
    </w:p>
    <w:bookmarkEnd w:id="23"/>
    <w:bookmarkStart w:id="24" w:name="conclusion"/>
    <w:p>
      <w:pPr>
        <w:pStyle w:val="Heading3"/>
      </w:pPr>
      <w:r>
        <w:t xml:space="preserve">Conclusion</w:t>
      </w:r>
    </w:p>
    <w:p>
      <w:pPr>
        <w:pStyle w:val="FirstParagraph"/>
      </w:pPr>
      <w:r>
        <w:t xml:space="preserve">In conclusion, the</w:t>
      </w:r>
    </w:p>
    <w:p>
      <w:pPr>
        <w:pStyle w:val="BodyText"/>
      </w:pPr>
      <w:r>
        <w:t xml:space="preserve">Nurse is the cornerstone of healthcare in</w:t>
      </w:r>
    </w:p>
    <w:p>
      <w:pPr>
        <w:pStyle w:val="BodyText"/>
      </w:pPr>
      <w:r>
        <w:t xml:space="preserve">United States Houston. From the high-tech environments of Texas Medical Center to the community clinics serving diverse neighborhoods, nurses provide essential care that blends science with humanity. They are advocates for equity, educators for public health, and companions to those in their most vulnerable moments. As Houston continues to evolve as a global hub of medicine and diversity, the</w:t>
      </w:r>
    </w:p>
    <w:p>
      <w:pPr>
        <w:pStyle w:val="BodyText"/>
      </w:pPr>
      <w:r>
        <w:t xml:space="preserve">Nurse will remain a steadfast presence, ensuring that the city’s healthcare system remains compassionate, effective, and inclusive. Recognizing and supporting this vital profession is not just an investment in individual patients but an investment in the health and well-being of the entire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United States Houston</dc:title>
  <dc:creator/>
  <dc:language>en</dc:language>
  <cp:keywords/>
  <dcterms:created xsi:type="dcterms:W3CDTF">2026-07-29T16:59:24Z</dcterms:created>
  <dcterms:modified xsi:type="dcterms:W3CDTF">2026-07-29T16:59:24Z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