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Oceanographer:</w:t>
      </w:r>
      <w:r>
        <w:t xml:space="preserve"> </w:t>
      </w:r>
      <w:r>
        <w:t xml:space="preserve">Guardians</w:t>
      </w:r>
      <w:r>
        <w:t xml:space="preserve"> </w:t>
      </w:r>
      <w:r>
        <w:t xml:space="preserve">of</w:t>
      </w:r>
      <w:r>
        <w:t xml:space="preserve"> </w:t>
      </w:r>
      <w:r>
        <w:t xml:space="preserve">the</w:t>
      </w:r>
      <w:r>
        <w:t xml:space="preserve"> </w:t>
      </w:r>
      <w:r>
        <w:t xml:space="preserve">Mediterranean</w:t>
      </w:r>
      <w:r>
        <w:t xml:space="preserve"> </w:t>
      </w:r>
      <w:r>
        <w:t xml:space="preserve">and</w:t>
      </w:r>
      <w:r>
        <w:t xml:space="preserve"> </w:t>
      </w:r>
      <w:r>
        <w:t xml:space="preserve">Alexandria</w:t>
      </w:r>
    </w:p>
    <w:bookmarkStart w:id="28" w:name="X6ba62b4c404d2c3206c65ddb6dc21f1736f1ba1"/>
    <w:p>
      <w:pPr>
        <w:pStyle w:val="Heading1"/>
      </w:pPr>
      <w:r>
        <w:t xml:space="preserve">The Oceanographer: Guardians of the Mediterranean and Alexandria</w:t>
      </w:r>
    </w:p>
    <w:p>
      <w:pPr>
        <w:pStyle w:val="FirstParagraph"/>
      </w:pPr>
      <w:r>
        <w:t xml:space="preserve">The ocean is not merely a body of water; it is the planet's life support system, a dynamic engine that regulates climate, drives weather patterns, and sustains biodiversity. At the forefront of understanding this complex system stands the</w:t>
      </w:r>
      <w:r>
        <w:t xml:space="preserve"> </w:t>
      </w:r>
      <w:r>
        <w:rPr>
          <w:bCs/>
          <w:b/>
        </w:rPr>
        <w:t xml:space="preserve">oceanographer</w:t>
      </w:r>
      <w:r>
        <w:t xml:space="preserve">, a scientist whose work bridges geography, biology, chemistry, physics and geology. In the context of</w:t>
      </w:r>
      <w:r>
        <w:t xml:space="preserve"> </w:t>
      </w:r>
      <w:r>
        <w:rPr>
          <w:bCs/>
          <w:b/>
        </w:rPr>
        <w:t xml:space="preserve">Egypt Alexandria</w:t>
      </w:r>
      <w:r>
        <w:t xml:space="preserve">, one of the most historically significant and strategically vital coastal cities in the world, the role of these scientists is not just academic but existential. This essay explores the critical importance of oceanography in preserving both ancient heritage and future sustainability in this Mediterranean jewel.</w:t>
      </w:r>
    </w:p>
    <w:bookmarkStart w:id="20" w:name="the-definition-and-scope-of-oceanography"/>
    <w:p>
      <w:pPr>
        <w:pStyle w:val="Heading2"/>
      </w:pPr>
      <w:r>
        <w:t xml:space="preserve">The Definition and Scope of Oceanography</w:t>
      </w:r>
    </w:p>
    <w:p>
      <w:pPr>
        <w:pStyle w:val="FirstParagraph"/>
      </w:pPr>
      <w:r>
        <w:t xml:space="preserve">An</w:t>
      </w:r>
      <w:r>
        <w:t xml:space="preserve"> </w:t>
      </w:r>
      <w:r>
        <w:rPr>
          <w:bCs/>
          <w:b/>
        </w:rPr>
        <w:t xml:space="preserve">Oceanographer</w:t>
      </w:r>
      <w:r>
        <w:t xml:space="preserve"> </w:t>
      </w:r>
      <w:r>
        <w:t xml:space="preserve">is a scientist who studies the ocean's physical, chemical, biological, and geological properties. Their work is multidisciplinary. A marine geologist might study the seabed to understand tectonic activity; a physical oceanographer might analyze currents and waves to predict storm surges; a biological oceanographer focuses on marine life ecosystems; while a chemical oceanographer examines the composition of seawater, including pollution levels and carbon absorption. In</w:t>
      </w:r>
      <w:r>
        <w:t xml:space="preserve"> </w:t>
      </w:r>
      <w:r>
        <w:rPr>
          <w:bCs/>
          <w:b/>
        </w:rPr>
        <w:t xml:space="preserve">Egypt Alexandria</w:t>
      </w:r>
      <w:r>
        <w:t xml:space="preserve">, where land meets sea in a delicate balance, these diverse fields converge to address unique local challenges.</w:t>
      </w:r>
    </w:p>
    <w:bookmarkEnd w:id="20"/>
    <w:bookmarkStart w:id="21" w:name="alexandria-a-city-defined-by-the-sea"/>
    <w:p>
      <w:pPr>
        <w:pStyle w:val="Heading2"/>
      </w:pPr>
      <w:r>
        <w:t xml:space="preserve">Alexandria: A City Defined by the Sea</w:t>
      </w:r>
    </w:p>
    <w:p>
      <w:pPr>
        <w:pStyle w:val="FirstParagraph"/>
      </w:pPr>
      <w:r>
        <w:rPr>
          <w:bCs/>
          <w:b/>
        </w:rPr>
        <w:t xml:space="preserve">Egypt Alexandria</w:t>
      </w:r>
      <w:r>
        <w:t xml:space="preserve"> </w:t>
      </w:r>
      <w:r>
        <w:t xml:space="preserve">has always been a city of the sea. Founded by Alexander the Great in 331 BC, it quickly became one of the greatest cities in antiquity, largely due to its strategic location on the Mediterranean coast. The legendary Library and Lighthouse of Alexandria were testaments to human ingenuity, but they were also deeply connected to maritime trade and naval power. Today, Alexandria is Egypt's second-largest city and a major industrial hub. However, this proximity to the sea brings profound vulnerabilities.</w:t>
      </w:r>
    </w:p>
    <w:p>
      <w:pPr>
        <w:pStyle w:val="BodyText"/>
      </w:pPr>
      <w:r>
        <w:t xml:space="preserve">The city faces multiple threats: coastal erosion from rising sea levels due to climate change, subsidence caused by groundwater extraction and sediment starvation (due to the damming of the Nile), and increasing pollution from urban runoff and industrial waste. It is precisely in this challenging environment that the expertise of an</w:t>
      </w:r>
      <w:r>
        <w:t xml:space="preserve"> </w:t>
      </w:r>
      <w:r>
        <w:rPr>
          <w:bCs/>
          <w:b/>
        </w:rPr>
        <w:t xml:space="preserve">Oceanographer</w:t>
      </w:r>
      <w:r>
        <w:t xml:space="preserve"> </w:t>
      </w:r>
      <w:r>
        <w:t xml:space="preserve">becomes indispensable.</w:t>
      </w:r>
    </w:p>
    <w:bookmarkEnd w:id="21"/>
    <w:bookmarkStart w:id="22" w:name="X425dda26720c5c8f3a40194c5fa42a259551774"/>
    <w:p>
      <w:pPr>
        <w:pStyle w:val="Heading2"/>
      </w:pPr>
      <w:r>
        <w:t xml:space="preserve">The Role of the Oceanographer in Coastal Protection</w:t>
      </w:r>
    </w:p>
    <w:p>
      <w:pPr>
        <w:pStyle w:val="FirstParagraph"/>
      </w:pPr>
      <w:r>
        <w:t xml:space="preserve">In Alexandria, oceanographers play a crucial role in modeling coastal erosion. By analyzing historical bathymetric data and current wave patterns, they can predict which sections of the coastline are most at risk. This information is vital for urban planners and engineers who design breakwaters, groynes, and beach nourishment projects. Without accurate scientific input from an</w:t>
      </w:r>
      <w:r>
        <w:t xml:space="preserve"> </w:t>
      </w:r>
      <w:r>
        <w:rPr>
          <w:bCs/>
          <w:b/>
        </w:rPr>
        <w:t xml:space="preserve">Oceanographer</w:t>
      </w:r>
      <w:r>
        <w:t xml:space="preserve">, infrastructure investments in Alexandria could be misdirected or even exacerbate erosion in adjacent areas.</w:t>
      </w:r>
    </w:p>
    <w:p>
      <w:pPr>
        <w:pStyle w:val="BodyText"/>
      </w:pPr>
      <w:r>
        <w:t xml:space="preserve">Furthermore, oceanographers contribute to flood risk assessment. With sea levels rising globally, the threat of storm surges hitting the low-lying districts of Alexandria is real. By integrating satellite data with local hydrodynamic models, scientists can create high-resolution maps that identify vulnerable neighborhoods. This allows for better emergency preparedness and more resilient urban planning in</w:t>
      </w:r>
      <w:r>
        <w:t xml:space="preserve"> </w:t>
      </w:r>
      <w:r>
        <w:rPr>
          <w:bCs/>
          <w:b/>
        </w:rPr>
        <w:t xml:space="preserve">Egypt Alexandria</w:t>
      </w:r>
      <w:r>
        <w:t xml:space="preserve">.</w:t>
      </w:r>
    </w:p>
    <w:bookmarkEnd w:id="22"/>
    <w:bookmarkStart w:id="23" w:name="Xb627c5c221eb103a253f82eb06fcc375a27c2ce"/>
    <w:p>
      <w:pPr>
        <w:pStyle w:val="Heading2"/>
      </w:pPr>
      <w:r>
        <w:t xml:space="preserve">Preserving Underwater Heritage: The Case of Heracleion</w:t>
      </w:r>
    </w:p>
    <w:p>
      <w:pPr>
        <w:pStyle w:val="FirstParagraph"/>
      </w:pPr>
      <w:r>
        <w:t xml:space="preserve">The importance of oceanography extends beyond modern infrastructure to the preservation of ancient history. In 2000, French-Egyptian underwater archaeologists discovered the submerged city of Heracleion (Thonis-Heracleion) and Canopus off the coast near Alexandria. These archaeological sites are among the most significant discoveries in Egyptian history, offering insights into Ptolemaic Egypt and its maritime culture.</w:t>
      </w:r>
    </w:p>
    <w:p>
      <w:pPr>
        <w:pStyle w:val="BodyText"/>
      </w:pPr>
      <w:r>
        <w:t xml:space="preserve">The recovery and preservation of these artifacts require sophisticated oceanographic techniques. An</w:t>
      </w:r>
      <w:r>
        <w:t xml:space="preserve"> </w:t>
      </w:r>
      <w:r>
        <w:rPr>
          <w:bCs/>
          <w:b/>
        </w:rPr>
        <w:t xml:space="preserve">Oceanographer</w:t>
      </w:r>
      <w:r>
        <w:t xml:space="preserve"> </w:t>
      </w:r>
      <w:r>
        <w:t xml:space="preserve">provides critical data on water currents, sediment transport, and seabed stability. Understanding how the Nile Delta's sediments settled over millennia helps archaeologists locate potential sites and prevents further damage to fragile ruins. The collaboration between archaeologists and oceanographers in</w:t>
      </w:r>
      <w:r>
        <w:t xml:space="preserve"> </w:t>
      </w:r>
      <w:r>
        <w:rPr>
          <w:bCs/>
          <w:b/>
        </w:rPr>
        <w:t xml:space="preserve">Egypt Alexandria</w:t>
      </w:r>
      <w:r>
        <w:t xml:space="preserve"> </w:t>
      </w:r>
      <w:r>
        <w:t xml:space="preserve">is a prime example of interdisciplinary science protecting our shared human heritage.</w:t>
      </w:r>
    </w:p>
    <w:bookmarkEnd w:id="23"/>
    <w:bookmarkStart w:id="24" w:name="Xefd309a1620a9f409bce94c54e5ca8383c0d5ec"/>
    <w:p>
      <w:pPr>
        <w:pStyle w:val="Heading2"/>
      </w:pPr>
      <w:r>
        <w:t xml:space="preserve">Marine Biodiversity and Sustainable Fisheries</w:t>
      </w:r>
    </w:p>
    <w:p>
      <w:pPr>
        <w:pStyle w:val="FirstParagraph"/>
      </w:pPr>
      <w:r>
        <w:t xml:space="preserve">Alexandria’s economy relies heavily on fishing. The Mediterranean waters off its coast support numerous species that are vital for local livelihoods. However, overfishing, habitat destruction, and pollution threaten these resources. An</w:t>
      </w:r>
      <w:r>
        <w:t xml:space="preserve"> </w:t>
      </w:r>
      <w:r>
        <w:rPr>
          <w:bCs/>
          <w:b/>
        </w:rPr>
        <w:t xml:space="preserve">Oceanographer</w:t>
      </w:r>
      <w:r>
        <w:t xml:space="preserve">, particularly a biological or chemical specialist, monitors the health of marine ecosystems by tracking fish populations, studying plankton blooms (which can indicate algal toxicity), and assessing water quality.</w:t>
      </w:r>
    </w:p>
    <w:p>
      <w:pPr>
        <w:pStyle w:val="BodyText"/>
      </w:pPr>
      <w:r>
        <w:t xml:space="preserve">By providing data on sustainable catch limits and identifying critical spawning grounds, oceanographers help local authorities implement policies that balance economic needs with environmental conservation. This is essential for the long-term viability of the fishing industry in Alexandria. Moreover, understanding the impact of pollutants like heavy metals and microplastics on marine life ensures that seafood consumed by the population remains safe.</w:t>
      </w:r>
    </w:p>
    <w:bookmarkEnd w:id="24"/>
    <w:bookmarkStart w:id="25" w:name="climate-change-and-carbon-sequestration"/>
    <w:p>
      <w:pPr>
        <w:pStyle w:val="Heading2"/>
      </w:pPr>
      <w:r>
        <w:t xml:space="preserve">Climate Change and Carbon Sequestration</w:t>
      </w:r>
    </w:p>
    <w:p>
      <w:pPr>
        <w:pStyle w:val="FirstParagraph"/>
      </w:pPr>
      <w:r>
        <w:t xml:space="preserve">The Mediterranean Sea acts as a carbon sink, absorbing significant amounts of atmospheric CO2. Oceanographers study this process to understand how climate change affects ocean chemistry, leading to acidification that harms shellfish and coral-like structures. In the context of</w:t>
      </w:r>
      <w:r>
        <w:t xml:space="preserve"> </w:t>
      </w:r>
      <w:r>
        <w:rPr>
          <w:bCs/>
          <w:b/>
        </w:rPr>
        <w:t xml:space="preserve">Egypt Alexandria</w:t>
      </w:r>
      <w:r>
        <w:t xml:space="preserve">, monitoring these changes is crucial for predicting shifts in marine biodiversity and ecosystem services.</w:t>
      </w:r>
    </w:p>
    <w:p>
      <w:pPr>
        <w:pStyle w:val="BodyText"/>
      </w:pPr>
      <w:r>
        <w:t xml:space="preserve">Additionally, oceanographers contribute to global climate models by studying sea surface temperatures and heat absorption. Warmer waters can intensify storm systems, posing greater risks to coastal cities like Alexandria. By improving our understanding of these processes, scientists help policymakers develop adaptation strategies for a warming world.</w:t>
      </w:r>
    </w:p>
    <w:bookmarkEnd w:id="25"/>
    <w:bookmarkStart w:id="26" w:name="educating-the-next-generation"/>
    <w:p>
      <w:pPr>
        <w:pStyle w:val="Heading2"/>
      </w:pPr>
      <w:r>
        <w:t xml:space="preserve">Educating the Next Generation</w:t>
      </w:r>
    </w:p>
    <w:p>
      <w:pPr>
        <w:pStyle w:val="FirstParagraph"/>
      </w:pPr>
      <w:r>
        <w:t xml:space="preserve">Beyond research and application, oceanographers are educators. In universities in Cairo and Alexandria, marine science programs train the next generation of scientists. These students learn not only theoretical concepts but also practical skills such as deploying sensors, analyzing satellite imagery, and conducting fieldwork on boats. By fostering a new cadre of local experts who understand the specific environmental challenges facing</w:t>
      </w:r>
      <w:r>
        <w:t xml:space="preserve"> </w:t>
      </w:r>
      <w:r>
        <w:rPr>
          <w:bCs/>
          <w:b/>
        </w:rPr>
        <w:t xml:space="preserve">Egypt Alexandria</w:t>
      </w:r>
      <w:r>
        <w:t xml:space="preserve">, we ensure that knowledge transfer is sustainable and context-specific.</w:t>
      </w:r>
    </w:p>
    <w:p>
      <w:pPr>
        <w:pStyle w:val="BodyText"/>
      </w:pPr>
      <w:r>
        <w:t xml:space="preserve">School programs in coastal areas can also incorporate oceanography to raise awareness among youth about marine conservation. When children understand the value of their local marine environment, they are more likely to become advocates for its protection.</w:t>
      </w:r>
    </w:p>
    <w:bookmarkEnd w:id="26"/>
    <w:bookmarkStart w:id="27" w:name="conclusion"/>
    <w:p>
      <w:pPr>
        <w:pStyle w:val="Heading2"/>
      </w:pPr>
      <w:r>
        <w:t xml:space="preserve">Conclusion</w:t>
      </w:r>
    </w:p>
    <w:p>
      <w:pPr>
        <w:pStyle w:val="FirstParagraph"/>
      </w:pPr>
      <w:r>
        <w:t xml:space="preserve">The story of Alexandria is intertwined with the sea. As a city that has thrived on maritime trade, culture, and innovation for over two millennia, it faces modern challenges that require scientific solutions. The</w:t>
      </w:r>
      <w:r>
        <w:t xml:space="preserve"> </w:t>
      </w:r>
      <w:r>
        <w:rPr>
          <w:bCs/>
          <w:b/>
        </w:rPr>
        <w:t xml:space="preserve">Oceanographer</w:t>
      </w:r>
      <w:r>
        <w:t xml:space="preserve"> </w:t>
      </w:r>
      <w:r>
        <w:t xml:space="preserve">stands at the forefront of this effort, providing the data and insights needed to protect coastal infrastructure, preserve underwater heritage sustain fisheries and combat climate change.</w:t>
      </w:r>
    </w:p>
    <w:p>
      <w:pPr>
        <w:pStyle w:val="BodyText"/>
      </w:pPr>
      <w:r>
        <w:t xml:space="preserve">In</w:t>
      </w:r>
      <w:r>
        <w:t xml:space="preserve"> </w:t>
      </w:r>
      <w:r>
        <w:rPr>
          <w:bCs/>
          <w:b/>
        </w:rPr>
        <w:t xml:space="preserve">Egypt Alexandria</w:t>
      </w:r>
      <w:r>
        <w:t xml:space="preserve">, oceanography is not just a field of study; it is a tool for survival and prosperity. By investing in marine science education, research institutions, and international collaborations, Egypt can ensure that its ancient port city continues to flourish. The oceanographer’s work ensures that while we look back with pride at our rich history, we also move forward with knowledge and responsibility toward the future of the Mediterranean.</w:t>
      </w:r>
    </w:p>
    <w:p>
      <w:pPr>
        <w:pStyle w:val="BlockText"/>
      </w:pPr>
      <w:r>
        <w:t xml:space="preserve">"The sea is everything. It covers seven tenths of the terrestrial globe. Its breath is pure and healthy. It is an immense desert, where man is never lonely, for he feels life stirring on all sides." - Jules Verne</w:t>
      </w:r>
      <w:r>
        <w:br/>
      </w:r>
      <w:r>
        <w:br/>
      </w:r>
      <w:r>
        <w:t xml:space="preserve">This sentiment underscores why the work of every</w:t>
      </w:r>
      <w:r>
        <w:t xml:space="preserve"> </w:t>
      </w:r>
      <w:r>
        <w:rPr>
          <w:bCs/>
          <w:b/>
        </w:rPr>
        <w:t xml:space="preserve">Oceanographer</w:t>
      </w:r>
      <w:r>
        <w:t xml:space="preserve"> </w:t>
      </w:r>
      <w:r>
        <w:t xml:space="preserve">dedicated to preserving and understanding this vast blue expanse is so vital for coastal communities like</w:t>
      </w:r>
      <w:r>
        <w:t xml:space="preserve"> </w:t>
      </w:r>
      <w:r>
        <w:rPr>
          <w:bCs/>
          <w:b/>
        </w:rPr>
        <w:t xml:space="preserve">Egypt Alexandria</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Oceanographer: Guardians of the Mediterranean and Alexandria</dc:title>
  <dc:creator/>
  <dc:language>en</dc:language>
  <cp:keywords/>
  <dcterms:created xsi:type="dcterms:W3CDTF">2026-07-29T19:02:42Z</dcterms:created>
  <dcterms:modified xsi:type="dcterms:W3CDTF">2026-07-29T19:02:42Z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