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Egypt,</w:t>
      </w:r>
      <w:r>
        <w:t xml:space="preserve"> </w:t>
      </w:r>
      <w:r>
        <w:t xml:space="preserve">Cairo</w:t>
      </w:r>
    </w:p>
    <w:bookmarkStart w:id="20" w:name="X339448211208e9e9f1ce509ae7cb2ae4a19b82f"/>
    <w:p>
      <w:pPr>
        <w:pStyle w:val="Heading1"/>
      </w:pPr>
      <w:r>
        <w:t xml:space="preserve">The Strategic Imperative of the Oceanographer in Egypt, Cairo</w:t>
      </w:r>
    </w:p>
    <w:p>
      <w:pPr>
        <w:pStyle w:val="FirstParagraph"/>
      </w:pPr>
      <w:r>
        <w:t xml:space="preserve">In the vast tapestry of marine science, few disciplines are as critical yet as misunderstood as oceanography. While often romanticized through depictions of deep-sea exploration and exotic coral reefs, the profession is fundamentally rooted in data analysis, environmental stewardship, and geological understanding. For a nation such as Egypt, where geography dictates destiny and water security is synonymous with national survival, the role of an</w:t>
      </w:r>
      <w:r>
        <w:t xml:space="preserve"> </w:t>
      </w:r>
      <w:r>
        <w:rPr>
          <w:bCs/>
          <w:b/>
        </w:rPr>
        <w:t xml:space="preserve">oceanographer</w:t>
      </w:r>
      <w:r>
        <w:t xml:space="preserve"> </w:t>
      </w:r>
      <w:r>
        <w:t xml:space="preserve">transcends academic curiosity. It becomes a cornerstone of economic stability and ecological preservation. This essay explores the multifaceted contributions of oceanography within the specific context of</w:t>
      </w:r>
      <w:r>
        <w:t xml:space="preserve"> </w:t>
      </w:r>
      <w:r>
        <w:rPr>
          <w:bCs/>
          <w:b/>
        </w:rPr>
        <w:t xml:space="preserve">Egypt Cairo</w:t>
      </w:r>
      <w:r>
        <w:t xml:space="preserve">, highlighting how this scientific expertise addresses unique regional challenges ranging from Mediterranean pollution to Red Sea biodiversity conservation.</w:t>
      </w:r>
    </w:p>
    <w:p>
      <w:pPr>
        <w:pStyle w:val="BodyText"/>
      </w:pPr>
      <w:r>
        <w:t xml:space="preserve">To understand the necessity of oceanography in this region, one must first recognize the geographical paradox of Egypt. Although predominantly known for its desert landscapes and the life-giving Nile River, Egypt possesses an extensive coastline that borders two distinct and vital bodies of water: the Mediterranean Sea to the north and the Red Sea to east.</w:t>
      </w:r>
      <w:r>
        <w:t xml:space="preserve"> </w:t>
      </w:r>
      <w:r>
        <w:rPr>
          <w:bCs/>
          <w:b/>
        </w:rPr>
        <w:t xml:space="preserve">Egypt Cairo</w:t>
      </w:r>
      <w:r>
        <w:t xml:space="preserve">, as a metropolitan hub situated near these waters, serves not only as a political center but also as a strategic node for maritime activity. The presence of an oceanographer here is essential because they serve as interpreters of complex marine systems that directly impact the country's infrastructure, economy, and public health. Unlike terrestrial scientists who study land-bound phenomena, the</w:t>
      </w:r>
      <w:r>
        <w:t xml:space="preserve"> </w:t>
      </w:r>
      <w:r>
        <w:rPr>
          <w:bCs/>
          <w:b/>
        </w:rPr>
        <w:t xml:space="preserve">oceanographer</w:t>
      </w:r>
      <w:r>
        <w:t xml:space="preserve"> </w:t>
      </w:r>
      <w:r>
        <w:t xml:space="preserve">deals with dynamic fluid systems that do not respect political borders, requiring a sophisticated approach to cross-border environmental management.</w:t>
      </w:r>
    </w:p>
    <w:p>
      <w:pPr>
        <w:pStyle w:val="BodyText"/>
      </w:pPr>
      <w:r>
        <w:t xml:space="preserve">One of the most pressing issues facing Egypt is water quality and pollution control in the Mediterranean basin. The northern coast of Egypt faces significant threats from industrial runoff, agricultural waste, and untreated sewage discharged into coastal waters. An</w:t>
      </w:r>
      <w:r>
        <w:t xml:space="preserve"> </w:t>
      </w:r>
      <w:r>
        <w:rPr>
          <w:bCs/>
          <w:b/>
        </w:rPr>
        <w:t xml:space="preserve">oceanographer</w:t>
      </w:r>
      <w:r>
        <w:t xml:space="preserve"> </w:t>
      </w:r>
      <w:r>
        <w:t xml:space="preserve">plays a pivotal role in monitoring these changes through physical oceanography and marine chemistry. By analyzing currents, salinity levels, and nutrient loads, they can predict the spread of pollutants such as algal blooms that deplete oxygen levels in the water. For the city of</w:t>
      </w:r>
      <w:r>
        <w:t xml:space="preserve"> </w:t>
      </w:r>
      <w:r>
        <w:rPr>
          <w:bCs/>
          <w:b/>
        </w:rPr>
        <w:t xml:space="preserve">Egypt Cairo</w:t>
      </w:r>
      <w:r>
        <w:t xml:space="preserve">, which relies heavily on its connection to the Mediterranean via river deltas for transportation and potential desalination projects, this data is invaluable. The oceanographer provides the empirical evidence needed to enforce stricter environmental regulations and guide urban planning decisions that minimize ecological damage.</w:t>
      </w:r>
    </w:p>
    <w:p>
      <w:pPr>
        <w:pStyle w:val="BodyText"/>
      </w:pPr>
      <w:r>
        <w:t xml:space="preserve">Beyond pollution control, the economic implications of oceanography are profound, particularly regarding fisheries. The Egyptian fishing industry is a primary source of protein for millions of Egyptians and a significant contributor to export revenues. However, overfishing and habitat destruction threaten this livelihood.</w:t>
      </w:r>
      <w:r>
        <w:t xml:space="preserve"> </w:t>
      </w:r>
      <w:r>
        <w:rPr>
          <w:bCs/>
          <w:b/>
        </w:rPr>
        <w:t xml:space="preserve">Oceanographer</w:t>
      </w:r>
      <w:r>
        <w:t xml:space="preserve">s utilize biological oceanography to assess fish stock populations, track migration patterns of key species like sardines and tuna, and identify critical breeding grounds. In the context of</w:t>
      </w:r>
      <w:r>
        <w:t xml:space="preserve"> </w:t>
      </w:r>
      <w:r>
        <w:rPr>
          <w:bCs/>
          <w:b/>
        </w:rPr>
        <w:t xml:space="preserve">Egypt Cairo</w:t>
      </w:r>
      <w:r>
        <w:t xml:space="preserve">, where a large portion of the population is concentrated in urban centers reliant on supply chains from coastal areas, sustainable fishing practices are not merely an environmental concern but an economic imperative. By providing accurate stock assessments, oceanographers help policymakers implement quotas that ensure long-term viability for the fishing industry.</w:t>
      </w:r>
    </w:p>
    <w:p>
      <w:pPr>
        <w:pStyle w:val="BodyText"/>
      </w:pPr>
      <w:r>
        <w:t xml:space="preserve">The eastern border of Egypt presents a different set of challenges and opportunities through the Red Sea. This body of water is renowned for its exceptional biodiversity and coral reef systems, which attract tourists from around the globe. The tourism sector is a pillar of Egypt’s economy, with coastal resorts in Sharm El-Sheikh and Hurghada serving as major revenue generators. However, these ecosystems are highly sensitive to climate change, rising sea temperatures, and physical damage from human activity. An</w:t>
      </w:r>
      <w:r>
        <w:t xml:space="preserve"> </w:t>
      </w:r>
      <w:r>
        <w:rPr>
          <w:bCs/>
          <w:b/>
        </w:rPr>
        <w:t xml:space="preserve">oceanographer</w:t>
      </w:r>
      <w:r>
        <w:t xml:space="preserve"> </w:t>
      </w:r>
      <w:r>
        <w:t xml:space="preserve">specializing in marine biology or coral reef dynamics is crucial for monitoring the health of these reefs. They study the effects of bleaching events and propose mitigation strategies that allow tourism to flourish without destroying the natural assets that drive it. For</w:t>
      </w:r>
      <w:r>
        <w:t xml:space="preserve"> </w:t>
      </w:r>
      <w:r>
        <w:rPr>
          <w:bCs/>
          <w:b/>
        </w:rPr>
        <w:t xml:space="preserve">Egypt Cairo</w:t>
      </w:r>
      <w:r>
        <w:t xml:space="preserve">, this represents a direct link between scientific research and national income, demonstrating how marine science supports broader economic goals.</w:t>
      </w:r>
    </w:p>
    <w:p>
      <w:pPr>
        <w:pStyle w:val="BodyText"/>
      </w:pPr>
      <w:r>
        <w:t xml:space="preserve">Furthermore, climate change poses an existential threat to low-lying areas near the Nile Delta. Sea-level rise is a phenomenon that requires precise modeling and prediction.</w:t>
      </w:r>
      <w:r>
        <w:t xml:space="preserve"> </w:t>
      </w:r>
      <w:r>
        <w:rPr>
          <w:bCs/>
          <w:b/>
        </w:rPr>
        <w:t xml:space="preserve">Oceanographer</w:t>
      </w:r>
      <w:r>
        <w:t xml:space="preserve">s are at the forefront of this research, utilizing satellite data and coastal hydrodynamics to forecast how rising waters will impact coastlines over the coming decades. In</w:t>
      </w:r>
      <w:r>
        <w:t xml:space="preserve"> </w:t>
      </w:r>
      <w:r>
        <w:rPr>
          <w:bCs/>
          <w:b/>
        </w:rPr>
        <w:t xml:space="preserve">Egypt Cairo</w:t>
      </w:r>
      <w:r>
        <w:t xml:space="preserve">, where population density is extremely high near the water's edge, understanding these projections is critical for infrastructure development. Decisions regarding sea walls, drainage systems, and urban expansion must be informed by rigorous scientific data provided by oceanographers to protect lives and property from flooding and erosion.</w:t>
      </w:r>
    </w:p>
    <w:p>
      <w:pPr>
        <w:pStyle w:val="BodyText"/>
      </w:pPr>
      <w:r>
        <w:t xml:space="preserve">In conclusion, the profession of an</w:t>
      </w:r>
      <w:r>
        <w:t xml:space="preserve"> </w:t>
      </w:r>
      <w:r>
        <w:rPr>
          <w:bCs/>
          <w:b/>
        </w:rPr>
        <w:t xml:space="preserve">oceanographer</w:t>
      </w:r>
      <w:r>
        <w:t xml:space="preserve"> </w:t>
      </w:r>
      <w:r>
        <w:t xml:space="preserve">in</w:t>
      </w:r>
      <w:r>
        <w:t xml:space="preserve"> </w:t>
      </w:r>
      <w:r>
        <w:rPr>
          <w:bCs/>
          <w:b/>
        </w:rPr>
        <w:t xml:space="preserve">Egypt Cairo</w:t>
      </w:r>
      <w:r>
        <w:t xml:space="preserve"> </w:t>
      </w:r>
      <w:r>
        <w:t xml:space="preserve">is far more than a niche academic pursuit; it is a vital component of national security, economic prosperity, and environmental health. From managing Mediterranean pollution to preserving Red Sea biodiversity and combating climate change impacts on the delta, these scientists provide the essential knowledge base upon which sustainable policies are built. As Egypt continues to develop and face global environmental challenges, investing in oceanographic research and expertise is not optional—it is a strategic necessity for ensuring the resilience and prosperity of</w:t>
      </w:r>
      <w:r>
        <w:t xml:space="preserve"> </w:t>
      </w:r>
      <w:r>
        <w:rPr>
          <w:bCs/>
          <w:b/>
        </w:rPr>
        <w:t xml:space="preserve">Egypt Cairo</w:t>
      </w:r>
      <w:r>
        <w:t xml:space="preserve"> </w:t>
      </w:r>
      <w:r>
        <w:t xml:space="preserve">in an uncertain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Egypt, Cairo</dc:title>
  <dc:creator/>
  <dc:language>en</dc:language>
  <cp:keywords/>
  <dcterms:created xsi:type="dcterms:W3CDTF">2026-07-29T01:56:07Z</dcterms:created>
  <dcterms:modified xsi:type="dcterms:W3CDTF">2026-07-29T01:56:07Z</dcterms:modified>
</cp:coreProperties>
</file>

<file path=docProps/custom.xml><?xml version="1.0" encoding="utf-8"?>
<Properties xmlns="http://schemas.openxmlformats.org/officeDocument/2006/custom-properties" xmlns:vt="http://schemas.openxmlformats.org/officeDocument/2006/docPropsVTypes"/>
</file>