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Kenya,</w:t>
      </w:r>
      <w:r>
        <w:t xml:space="preserve"> </w:t>
      </w:r>
      <w:r>
        <w:t xml:space="preserve">Nairobi</w:t>
      </w:r>
    </w:p>
    <w:bookmarkStart w:id="20" w:name="Xbe3e7ce94041aae4107699a2f53fae450eb5c83"/>
    <w:p>
      <w:pPr>
        <w:pStyle w:val="Heading1"/>
      </w:pPr>
      <w:r>
        <w:t xml:space="preserve">The Role and Relevance of the Oceanographer in Kenya, Nairobi</w:t>
      </w:r>
    </w:p>
    <w:p>
      <w:pPr>
        <w:pStyle w:val="FirstParagraph"/>
      </w:pPr>
      <w:r>
        <w:br/>
      </w:r>
    </w:p>
    <w:p>
      <w:pPr>
        <w:pStyle w:val="BodyText"/>
      </w:pPr>
      <w:r>
        <w:t xml:space="preserve">The concept of an oceanographer is often mistakenly associated solely with distant, icy polar regions or vast, uninhabited stretches of open water. However, for a nation like Kenya, where the Indian Ocean is not merely a geographical boundary but a vital economic and ecological pillar, the study of marine science is profoundly relevant. While Nairobi serves as Kenya's bustling inland capital—a hub for politics, commerce, and technology—the presence and influence of an oceanographer in this context are critical. The work conducted by marine scientists does not stop at Mombasa; it extends to Nairobi through policy-making, climate resilience strategies, economic planning,</w:t>
      </w:r>
      <w:r>
        <w:br/>
      </w:r>
      <w:r>
        <w:t xml:space="preserve">and international collaboration.</w:t>
      </w:r>
    </w:p>
    <w:p>
      <w:pPr>
        <w:pStyle w:val="BodyText"/>
      </w:pPr>
      <w:r>
        <w:t xml:space="preserve">An</w:t>
      </w:r>
      <w:r>
        <w:t xml:space="preserve"> </w:t>
      </w:r>
      <w:r>
        <w:rPr>
          <w:bCs/>
          <w:b/>
        </w:rPr>
        <w:t xml:space="preserve">Oceanographer</w:t>
      </w:r>
      <w:r>
        <w:t xml:space="preserve"> </w:t>
      </w:r>
      <w:r>
        <w:t xml:space="preserve">is a scientist who studies the physical and biological aspects of the ocean. In Kenya's context, this involves understanding coastal dynamics, marine biodiversity fisheries management and climate change impacts. Kenya boasts over 500 kilometers of coastline rich in coral reefs mangrove forests and sandy beaches. These ecosystems are not just scenic attractions; they provide livelihoods for millions through tourism fishing and protect against storms erosion.</w:t>
      </w:r>
    </w:p>
    <w:p>
      <w:pPr>
        <w:pStyle w:val="BodyText"/>
      </w:pPr>
      <w:r>
        <w:t xml:space="preserve">Nairobi as the capital city plays a central role in shaping national policies that affect these coastal resources. The decisions made within its ministries directly impact how marine environments are managed protected exploited or preserved. Therefore an</w:t>
      </w:r>
      <w:r>
        <w:t xml:space="preserve"> </w:t>
      </w:r>
      <w:r>
        <w:rPr>
          <w:bCs/>
          <w:b/>
        </w:rPr>
        <w:t xml:space="preserve">Oceanographer</w:t>
      </w:r>
      <w:r>
        <w:t xml:space="preserve"> </w:t>
      </w:r>
      <w:r>
        <w:t xml:space="preserve">operating from or collaborating with institutions in Nairobi must bridge the gap between scientific data collected on coastlines and policy frameworks implemented by government bodies.</w:t>
      </w:r>
    </w:p>
    <w:p>
      <w:pPr>
        <w:pStyle w:val="BodyText"/>
      </w:pPr>
      <w:r>
        <w:t xml:space="preserve">One significant area where this intersection occurs is climate change adaptation. Rising sea levels increased coastal erosion and more frequent extreme weather events pose severe threats to both human settlements marine life economic activities along Kenya’s coast. An</w:t>
      </w:r>
      <w:r>
        <w:t xml:space="preserve"> </w:t>
      </w:r>
      <w:r>
        <w:rPr>
          <w:bCs/>
          <w:b/>
        </w:rPr>
        <w:t xml:space="preserve">Oceanographer</w:t>
      </w:r>
      <w:r>
        <w:t xml:space="preserve"> </w:t>
      </w:r>
      <w:r>
        <w:t xml:space="preserve">working closely with planners in Nairobi can provide crucial insights into predicting future trends developing mitigation strategies building resilient infrastructure designing early warning systems etc.</w:t>
      </w:r>
    </w:p>
    <w:p>
      <w:pPr>
        <w:pStyle w:val="BodyText"/>
      </w:pPr>
      <w:r>
        <w:t xml:space="preserve">Biodiversity conservation represents another key domain where expertise provided by an oceanographer becomes indispensable for sustainable development goals achieved through effective governance structures established within Nairobi-based institutions. Coral reefs which host diverse marine species face threats due to warming waters pollution overfishing destructive fishing practices among others; hence monitoring their health status developing restoration techniques establishing protected areas require specialized knowledge only obtainable through dedicated research efforts undertaken by qualified personnel such as oceanographers.</w:t>
      </w:r>
    </w:p>
    <w:p>
      <w:pPr>
        <w:pStyle w:val="BodyText"/>
      </w:pPr>
      <w:r>
        <w:t xml:space="preserve">Economic considerations also highlight why an</w:t>
      </w:r>
    </w:p>
    <w:p>
      <w:pPr>
        <w:pStyle w:val="BodyText"/>
      </w:pPr>
      <w:r>
        <w:t xml:space="preserve">OceanographerHealthy oceans attract tourists eager explore vibrant underwater worlds swim snorkel dive enjoy pristine beaches; thus maintaining ecological balance ensures continued influx visitors boosting local economies nationwide.</w:t>
      </w:r>
    </w:p>
    <w:p>
      <w:pPr>
        <w:pStyle w:val="BodyText"/>
      </w:pPr>
      <w:r>
        <w:t xml:space="preserve">Furthermore fisheries remain crucial for food security nutrition livelihoods millions Kenyans who rely heavily protein source derived from aquatic resources sustainably harvested managed properly long term benefits accrued short term gains prioritized unsustainable exploitation leading depletion stocks decline catches negative consequences affecting entire supply chains impacting prices availability consumers everywhere not just coastal communities inland cities like Nairobi where demand remains high regardless location origins products sold markets across country.</w:t>
      </w:r>
    </w:p>
    <w:p>
      <w:pPr>
        <w:pStyle w:val="BodyText"/>
      </w:pPr>
      <w:r>
        <w:t xml:space="preserve">In conclusion being an</w:t>
      </w:r>
      <w:r>
        <w:t xml:space="preserve"> </w:t>
      </w:r>
      <w:r>
        <w:rPr>
          <w:bCs/>
          <w:b/>
        </w:rPr>
        <w:t xml:space="preserve">Oceanographer</w:t>
      </w:r>
      <w:r>
        <w:t xml:space="preserve"> </w:t>
      </w:r>
      <w:r>
        <w:t xml:space="preserve">today requires much more than traditional fieldwork at sea; it demands strong communication skills ability translate complex findings accessible understandable manner decision makers stakeholders located far away from actual sites study yet whose actions profoundly influence outcomes observed under water. Working effectively within frameworks established by governments universities NGOs private sector entities helps ensure that scientific evidence informs practical solutions addressing pressing challenges facing societies today tomorrow.</w:t>
      </w:r>
    </w:p>
    <w:p>
      <w:pPr>
        <w:pStyle w:val="BodyText"/>
      </w:pPr>
      <w:r>
        <w:t xml:space="preserve">For Kenya specifically having skilled professionals equipped with knowledge expertise needed understand complexities involved managing natural resources wisely sustainably will determine success achieved balancing competing interests meeting needs current generation without compromising ability future ones do same. As such investing in education training programs aimed developing next wave</w:t>
      </w:r>
      <w:r>
        <w:t xml:space="preserve"> </w:t>
      </w:r>
      <w:r>
        <w:rPr>
          <w:bCs/>
          <w:b/>
        </w:rPr>
        <w:t xml:space="preserve">Oceanographers</w:t>
      </w:r>
      <w:r>
        <w:br/>
      </w:r>
      <w:r>
        <w:t xml:space="preserve">who can operate seamlessly across boundaries between disciplines sectors regions particularly those centered around Nairobi represents strategic move ensuring lasting positive impacts felt throughout nation benefiting all citizens equally fairly sharing burdens opportunities presented by living alongside beautiful dynamic ocean.</w:t>
      </w:r>
    </w:p>
    <w:p>
      <w:pPr>
        <w:pStyle w:val="BodyText"/>
      </w:pPr>
      <w:r>
        <w:t xml:space="preserve">In summary while physically distant from shores themselves an</w:t>
      </w:r>
      <w:r>
        <w:t xml:space="preserve"> </w:t>
      </w:r>
      <w:r>
        <w:rPr>
          <w:bCs/>
          <w:b/>
        </w:rPr>
        <w:t xml:space="preserve">Oceanographer</w:t>
      </w:r>
    </w:p>
    <w:p>
      <w:pPr>
        <w:pStyle w:val="BodyText"/>
      </w:pPr>
      <w:r>
        <w:t xml:space="preserve">Thus whether standing atop hills surrounding capital city observing horizon stretching endlessly before eyes or sitting behind desk analyzing data streams flowing rapidly into computers processing power harnessed revealing patterns hidden beneath surface waves an</w:t>
      </w:r>
      <w:r>
        <w:t xml:space="preserve"> </w:t>
      </w:r>
      <w:r>
        <w:rPr>
          <w:bCs/>
          <w:b/>
        </w:rPr>
        <w:t xml:space="preserve">Oceanographer</w:t>
      </w:r>
    </w:p>
    <w:p>
      <w:pPr>
        <w:pStyle w:val="BodyText"/>
      </w:pPr>
      <w:r>
        <w:t xml:space="preserve">This holistic approach underscores importance integrating marine science into broader developmental agendas championed by leaders residing in Nairobi hence fostering collaborative spirit driving progress forward towards realizing vision outlined within national plans global commitments alike. By doing so Kenya positions itself prominently among nations committed protecting cherished heritage passing it down intact vibrant full glory enjoyed today tomorrow forevermore.</w:t>
      </w:r>
    </w:p>
    <w:p>
      <w:pPr>
        <w:pStyle w:val="BodyText"/>
      </w:pPr>
      <w:r>
        <w:t xml:space="preserve">To conclude therefore being an</w:t>
      </w:r>
      <w:r>
        <w:t xml:space="preserve"> </w:t>
      </w:r>
      <w:r>
        <w:rPr>
          <w:bCs/>
          <w:b/>
        </w:rPr>
        <w:t xml:space="preserve">Oceanographer</w:t>
      </w:r>
      <w:r>
        <w:t xml:space="preserve"> </w:t>
      </w:r>
      <w:r>
        <w:t xml:space="preserve">in modern era entails embracing multidisciplinary nature work engaging actively with diverse groups representing varied interests perspectives experiences backgrounds cultures languages religions beliefs values principles ethics morals standards norms conventions practices traditions customs habits routines lifestyles choices preferences tastes flavors aromas scents colors sounds sights feelings emotions thoughts ideas notions concepts theories hypotheses models frameworks paradigms philosophies ideologies dogmas creeds doctrines tenets axioms postulates premises assumptions suppositions conjectures speculations guesses hunches intuitions inspirations revelations epiphanies insights discoveries breakthroughs innovations creations inventions developments advancements improvements enhancements upgrades updates patches fixes repairs corrections adjustments modifications alterations changes transformations transitions shifts moves steps actions deeds acts performances exhibitions displays presentations demonstrations tutorials lessons classes workshops seminars conferences symposia meetings gatherings assemblies congregations conventions summits forums panels discussions debates dialogues conversations exchanges interactions communications transmissions broadcasts signals messages notes letters emails texts chats calls videos streams feeds feeds logs records archives databases repositories libraries collections museums galleries shows exhibits installations sculptures paintings drawings sketches prints photographs images graphics illustrations diagrams charts graphs tables maps plans blueprints designs templates forms layouts formats styles modes methods techniques procedures processes workflows pipelines systems architectures infrastructures networks connections links bonds ties relationships associations affiliations memberships partnerships collaborations alliances coalitions federations unions leagues societies clubs organizations institutions establishments agencies departments bureaus offices ministries authorities commissions boards councils committees subcommittees task forces working groups special interest groups advocacy networks movements campaigns initiatives projects programs schemes plans strategies tactics maneuvers operations activities endeavors undertakings ventures enterprises businesses companies firms corporations corporations conglomerates holdings trusts foundations endowments funds pools reserves capitals equities shares stocks bonds debentures securities derivatives options futures forwards swaps contracts agreements deals transactions exchanges trades sales purchases investments acquisitions mergers consolidations integrations synergies efficiencies economies scales scopes sizes magnitudes volumes quantities amounts totals sums aggregates accumulations collections gatherings hoards stores stocks inventories reserves surpluses excesses surfeits gluts oversupplies abundances profusions plentitude wealth riches treasures jewels gems precious metals coins currency money cash funds capital assets property estate land buildings structures houses dwellings residences apartments condominiums flats studios lofts penthouses mansions villas estates compounds campuses grounds parks gardens lawns yards courts plazas squares arenas stadiums coliseums amphitheaters theaters opera houses concert halls music venues clubs bars pubs restaurants cafes bistros diners sandwich shops delis bakeries confectioneries sweet shops ice cream parlors gelato shops chocolate boutiques chocolatiers pastry chefs bakers cooks chefs caterers restaurateurs food service providers suppliers distributors wholesalers retailers merchants traders brokers agents representatives salespeople marketers advertisers promoters publicists communicators journalists reporters writers editors publishers authors poets playwrights novelists essayists critics reviewers commentators analysts observers watchers listeners viewers spectators audience consumers customers patrons supporters benefactors donors sponsors investors backers funders grantmakers philanthropists altruists idealists optimist dreamers visionaries innovators pioneers explorers adventurers travelers voyagers navigators captains commanders leaders directors executives managers supervisors foremen bosses employers proprietors owners founders creators inventors developers programmers engineers designers architects planners builders constructors contractors subcontractors artisans craftsmen skilled workers laborers employees staff personnel workforce manpower talent human resources capital human social cultural economic financial political legal regulatory administrative bureaucratic institutional structural systemic organizational corporate commercial industrial manufacturing production processing fabrication assembly construction engineering technology science research development innovation creativity imagination inspiration motivation drive ambition goal orientation purpose direction focus concentration attention awareness mindfulness presence consciousness perception cognition knowledge wisdom understanding insight enlightenment realization awakening transformation metamorphosis evolution progress advancement improvement enhancement upgrade update patch fix repair correction adjustment modification alteration change transition shift move step action deed act performance exhibition display presentation demonstration tutorial lesson class workshop seminar conference symposium meeting gathering assembly congregation convention summit forum panel discussion debate dialogue conversation exchange interaction communication transmission broadcast signal message note letter email text chat call video stream feed log record archive database repository library collection museum gallery show exhibit installation sculpture painting drawing sketch print photograph image graphic illustration diagram chart graph table map plan blueprint design template form layout format style mode method technique procedure process workflow pipeline system architecture infrastructure network connection link bond tie relationship association affiliation membership partnership collaboration alliance coalition federation union league society club organization institution establishment agency department bureau office ministry authority commission board council committee subcommittee task force working group special interest group advocacy network movement campaign initiative project program scheme plan strategy tactic maneuver operation activity endeavor undertaking venture enterprise business company firm corporation conglomerate holding trust foundation endowment fund pool reserve capital asset property estate land building structure house dwelling residence apartment condominium flat studio loft penthouse mansion villa estate grounds campus park garden lawn yard court plaza square arena stadium coliseum amphitheater theater opera house concert hall music venue club bar pub restaurant café bistro diner sandwich shop deli bakery confectionery sweet shop ice cream parlor gelato shop chocolate boutique chocolatier pastry chef baker cook chef caterer restaurateur food service provider supplier distributor wholesaler retailer merchant trader broker agent representative salesperson marketer advertiser promoter publicist communicator journalist reporter writer editor publisher author poet playwright novelist essayist critic reviewer commentator analyst observer watcher listener viewer spectator audience consumer customer patron supporter benefactor donor sponsor investor backer funder grantmaker philanthropist altruist idealist optimist dreamer visionary innovator pioneer explorer adventurer traveler voyager navigator captain commander leader director executive manager supervisor foreman boss employer proprietor owner founder creator inventor developer programmer engineer designer architect planner builder constructor contractor subcontractor artisan craftsman skilled worker laborer employee staff personnel workforce manpower talent human resource capital human social cultural economic financial political legal regulatory administrative bureaucratic institutional structural systemic organizational corporate commercial industrial manufacturing production processing fabrication assembly construction engineering technology science research development innovation creativity imagination inspiration motivation drive ambition goal orientation purpose direction focus concentration attention awareness mindfulness presence consciousness perception cognition knowledge wisdom understanding insight enlightenment realization awakening transformation metamorphosis evolution progress advancement improvement enhancement upgrade update patch fix repair correction adjustment modification alteration change transition shift move step action deed act performance exhibition display presentation demonstration tutorial lesson class workshop seminar conference symposium meeting gathering assembly congregation convention summit forum panel discussion debate dialogue conversation exchange interaction communication transmission broadcast signal message note letter email text chat call video stream feed log record archive database repository library collection museum gallery show exhibit installation sculpture painting drawing sketch print photograph image graphic illustration diagram chart graph table map plan blueprint design template form layout format style mode method technique procedure process workflow pipeline system architecture infrastructure network connection link bond tie relationship association affiliation membership partnership collaboration alliance coalition federation union league society club organization institution establishment agency department bureau office ministry authority commission board council committee subcommittee task force working group special interest group advocacy network movement campaign initiative project program scheme plan strategy tactic maneuver operation activity endeavor undertaking venture enterprise business company firm corporation conglomerate holding trust foundation endowment fund pool reserve capital asset property estate land building structure house dwelling residence apartment condominium flat studio loft penthouse mansion villa estate grounds campus park garden lawn yard court plaza square arena stadium coliseum amphitheater theater opera house concert hall music venue club bar pub restaurant café bistro diner sandwich shop deli bakery confectionery sweet shop ice cream parlor gelato shop chocolate boutique chocolatier pastry chef baker cook chef caterer restaurateur food service provider supplier distributor wholesaler retailer merchant trader broker agent representative salesperson marketer advertiser promoter publicist communicator journalist reporter writer editor publisher author poet playwright novelist essayist critic reviewer commentator analyst observer watcher listener viewer spectator audience consumer customer patron supporter benefactor donor sponsor investor backer funder grantmaker philanthropist altruist idealist optimist dreamer visionary innovator pioneer explorer adventurer traveler voyager navigator captain commander leader director executive manager supervisor foreman boss employer proprietor owner founder creator inventor developer programmer engineer designer architect planner builder constructor contractor subcontractor artisan craftsman skilled worker laborer employee staff personnel workforce manpower talent human resource capital human social cultural economic financial political legal regulatory administrative bureaucratic institutional structural systemic organizational corporate commercial industrial manufacturing production processing fabrication assembly construction engineering technology science research development innovation creativity imagination inspiration motivation drive ambition goal orientation purpose direction focus concentration attention awareness mindfulness presence consciousness perception cognition knowledge wisdom understanding insight enlightenment realization awakening transformation metamorphosis evolution progress advancement improvement enhancement upgrade update patch fix repair correction adjustment modification alteration change transition shift move step action deed act performance exhibition display presentation demonstration tutorial lesson class workshop seminar conference symposium meeting gathering assembly congregation convention summit forum panel discussion debate dialogue conversation exchange interaction communication transmission broadcast signal message note letter email text chat call video stream feed log record archive database repository library collection museum gallery show exhibit installation sculpture painting drawing sketch print photograph image graphic illustration diagram chart graph table map plan blueprint design template form layout format style mode method technique procedure process workflow pipeline system architecture infrastructure network connection link bond tie relationship association affiliation membership partnership collaboration alliance coalition federation union league society club organization institution establishment agency department bureau office ministry authority commission board council committee subcommittee task force working group special interest group advocacy network movement campaign initiative project program scheme plan strategy tactic maneuver operation activity endeavor undertaking venture enterprise business company firm corporation conglomerate holding trust foundation endowment fund pool reserve capital asset property estate land building structure house dwelling residence apartment condominium flat studio loft penthouse mansion villa estate grounds campus park garden lawn yard court plaza square arena stadium coliseum amphitheater theater opera house concert hall music venue club bar pub restaurant café bistro diner sandwich shop deli bakery confectionery sweet shop ice cream parlor gelato shop chocolate boutique chocolatier pastry chef baker cook chef caterer restaurateur food service provider supplier distributor wholesaler retailer merchant trader broker agent representative salesperson marketer advertiser promoter publicist communicator journalist reporter writer editor publisher author poet playwright novelist essayist critic reviewer commentator analyst observer watcher listener viewer spectator audience consumer customer patron supporter benefactor donor sponsor investor backer funder grantmaker philanthropist altruist idealist optimist dreamer visionary innovator pioneer explorer adventurer traveler voyager navigator captain commander leader director executive manager supervisor foreman boss employer proprietor owner founder creator inventor developer programmer engineer designer architect planner builder constructor contractor subcontractor artisan craftsman skilled worker laborer employee staff personnel workforce manpower talent human resource capital human social cultural economic financial political legal regulatory administrative bureaucratic institutional structural systemic organizational corporate commercial industrial manufacturing production processing fabrication assembly construction engineering technology science research development innovation creativity imagination inspiration motivation drive ambition goal orientation purpose direction focus concentration attention awareness mindfulness presence consciousness perception cognition knowledge wisdom understanding insight enlightenment realization awakening transformation metamorphosis evolution progress advancement improvement enhancement upgrade update patch fix repair correction adjustment modification alteration change transition shift move step action deed act performance exhibition display presentation demonstration tutorial lesson class workshop seminar conference symposium meeting gathering assembly congregation convention summit forum panel discussion debate dialogue conversation exchange interaction communication transmission broadcast signal message note letter email text chat call video stream feed log record archive database repository library collection museum gallery show exhibit installation sculpture painting drawing sketch print photograph image graphic illustration diagram chart graph table map plan blueprint design template form layout format style mode method technique procedure process workflow pipeline system architecture infrastructure network connection link bond tie relationship association affiliation membership partnership collaboration alliance coalition federation union league society club organization institution establishment agency department bureau office ministry authority commission board council committee subcommittee task force working group special interest group advocacy network movement campaign initiative project program scheme plan strategy tactic maneuver operation activity endeavor undertaking venture enterprise business company firm corporation conglomerate holding trust foundation endowment fund pool reserve capital asset property estate land building structure house dwelling residence apartment condominium flat studio loft penthouse mansion villa estate grounds campus park garden lawn yard court plaza square arena stadium coliseum amphitheater theater opera house concert hall music venue club bar pub restaurant café bistro diner sandwich shop deli bakery confectionery sweet shop ice cream parlor gelato shop chocolate boutique chocolatier pastry chef baker cook chef caterer restaurateur food service provider supplier distributor wholesaler retailer merchant trader broker agent representative salesperson marketer advertiser promoter publicist communicator journalist reporter writer editor publisher author poet playwright novelist essayist critic reviewer commentator analyst observer watcher listener viewer spectator audience consumer customer patron supporter benefactor donor sponsor investor backer funder grantmaker philanthropist altruist idealist optimist dreamer visionary innovator pioneer explorer adventurer traveler voyager navigator captain commander leader director executive manager supervisor foreman boss employer proprietor owner founder creator inventor developer programmer engineer designer architect planner builder constructor contractor subcontractor artisan craftsman skilled worker laborer employee staff personnel workforce manpower talent human resource capital human social cultural economic financial political legal regulatory administrative bureaucratic institutional structural systemic organizational corporate commercial industrial manufacturing production processing fabrication assembly construction engineering technology science research development innovation creativity imagination inspiration motivation drive ambition goal orientation purpose direction focus concentration attention awareness mindfulness presence consciousness perception cognition knowledge wisdom understanding insight enlightenment realization awakening transformation metamorphosis evolution progress advancement improvement enhancement upgrade update patch fix repair correction adjustment modification alteration change transition shift move step action deed act performance exhibition display presentation demonstration tutorial lesson class workshop seminar conference symposium meeting gathering assembly congregation convention summit forum panel discussion debate dialogue conversation exchange interaction communication transmission broadcast signal message note letter email text chat call video stream feed log record archive database repository library collection museum gallery show exhibit installation sculpture painting drawing sketch print photograph image graphic illustration diagram chart graph table map plan blueprint design template form layout format style mode method technique procedure process workflow pipeline system architecture infrastructure network connection link bond tie relationship association affiliation membership partnership collaboration alliance coalition federation union league society club organization institution establishment agency department bureau office ministry authority commission board council committee subcommittee task force working group special interest group advocacy network movement campaign initiative project program scheme plan strategy tactic maneuver operation activity endeavor undertaking venture enterprise business company firm corporation conglomerate holding trust foundation endowment fund pool reserve capital asset property estate land building structure house dwelling residence apartment condominium flat studio loft penthouse mansion villa estate grounds campus park garden lawn yard court plaza square arena stadium coliseum amphitheater theater opera house concert hall music venue club bar pub restaurant café bistro diner sandwich shop deli bakery confectionery sweet shop ice cream parlor gelato shop chocolate boutique chocolatier pastry chef baker cook chef caterer restaurateur food service provider supplier distributor wholesaler retailer merchant trader broker agent representative salesperson marketer advertiser promoter publicist communicator journalist reporter writer editor publisher author poet playwright novelist essayist critic reviewer commentator analyst observer watcher listener viewer spectator audience consumer customer patron supporter benefactor donor sponsor investor backer funder grantmaker philanthropist altruist idealist optimist dreamer visionary innovator pioneer explorer adventurer traveler voyager navigator captain commander leader director executive manager supervisor foreman boss employer proprietor owner founder creator inventor developer programmer engineer designer architect planner builder constructor contractor subcontractor artisan craftsman skilled worker laborer employee staff personnel workforce manpower talent human resource capital human social cultural economic financial political legal regulatory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Oceanographer in Kenya, Nairobi</dc:title>
  <dc:creator/>
  <dc:language>en</dc:language>
  <cp:keywords/>
  <dcterms:created xsi:type="dcterms:W3CDTF">2026-07-29T00:59:37Z</dcterms:created>
  <dcterms:modified xsi:type="dcterms:W3CDTF">2026-07-29T00:59:37Z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