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Paradox</w:t>
      </w:r>
      <w:r>
        <w:t xml:space="preserve"> </w:t>
      </w:r>
      <w:r>
        <w:t xml:space="preserve">of</w:t>
      </w:r>
      <w:r>
        <w:t xml:space="preserve"> </w:t>
      </w:r>
      <w:r>
        <w:t xml:space="preserve">the</w:t>
      </w:r>
      <w:r>
        <w:t xml:space="preserve"> </w:t>
      </w:r>
      <w:r>
        <w:t xml:space="preserve">Oceanographer:</w:t>
      </w:r>
      <w:r>
        <w:t xml:space="preserve"> </w:t>
      </w:r>
      <w:r>
        <w:t xml:space="preserve">Bridging</w:t>
      </w:r>
      <w:r>
        <w:t xml:space="preserve"> </w:t>
      </w:r>
      <w:r>
        <w:t xml:space="preserve">Himalayan</w:t>
      </w:r>
      <w:r>
        <w:t xml:space="preserve"> </w:t>
      </w:r>
      <w:r>
        <w:t xml:space="preserve">Heights</w:t>
      </w:r>
      <w:r>
        <w:t xml:space="preserve"> </w:t>
      </w:r>
      <w:r>
        <w:t xml:space="preserve">and</w:t>
      </w:r>
      <w:r>
        <w:t xml:space="preserve"> </w:t>
      </w:r>
      <w:r>
        <w:t xml:space="preserve">Marine</w:t>
      </w:r>
      <w:r>
        <w:t xml:space="preserve"> </w:t>
      </w:r>
      <w:r>
        <w:t xml:space="preserve">Depths</w:t>
      </w:r>
      <w:r>
        <w:t xml:space="preserve"> </w:t>
      </w:r>
      <w:r>
        <w:t xml:space="preserve">in</w:t>
      </w:r>
      <w:r>
        <w:t xml:space="preserve"> </w:t>
      </w:r>
      <w:r>
        <w:t xml:space="preserve">Nepal</w:t>
      </w:r>
      <w:r>
        <w:t xml:space="preserve"> </w:t>
      </w:r>
      <w:r>
        <w:t xml:space="preserve">Kathmandu</w:t>
      </w:r>
    </w:p>
    <w:bookmarkStart w:id="25" w:name="Xf395eb5e8517ef0faa1fca8935b7d9d2b67871d"/>
    <w:p>
      <w:pPr>
        <w:pStyle w:val="Heading1"/>
      </w:pPr>
      <w:r>
        <w:t xml:space="preserve">The Paradox of the Oceanographer: Bridging Himalayan Heights and Marine Depths in Nepal Kathmandu</w:t>
      </w:r>
    </w:p>
    <w:p>
      <w:pPr>
        <w:pStyle w:val="FirstParagraph"/>
      </w:pPr>
      <w:r>
        <w:t xml:space="preserve">To the uninitiated observer, the concept of an</w:t>
      </w:r>
      <w:r>
        <w:t xml:space="preserve"> </w:t>
      </w:r>
      <w:r>
        <w:rPr>
          <w:bCs/>
          <w:b/>
        </w:rPr>
        <w:t xml:space="preserve">Oceanographer</w:t>
      </w:r>
      <w:r>
        <w:br/>
      </w:r>
      <w:r>
        <w:t xml:space="preserve">in</w:t>
      </w:r>
      <w:r>
        <w:t xml:space="preserve"> </w:t>
      </w:r>
      <w:r>
        <w:rPr>
          <w:bCs/>
          <w:b/>
        </w:rPr>
        <w:t xml:space="preserve">Nepal Kathmandu</w:t>
      </w:r>
      <w:r>
        <w:t xml:space="preserve"> </w:t>
      </w:r>
      <w:r>
        <w:t xml:space="preserve">appears as a geographical contradiction. The capital city lies in a high-altitude valley, far removed from any coastline, surrounded by the formidable walls of the Himalayas. Yet, this very juxtaposition offers a profound opportunity to redefine our understanding of marine science. An</w:t>
      </w:r>
      <w:r>
        <w:t xml:space="preserve"> </w:t>
      </w:r>
      <w:r>
        <w:rPr>
          <w:iCs/>
          <w:i/>
        </w:rPr>
        <w:t xml:space="preserve">Oceanographer</w:t>
      </w:r>
      <w:r>
        <w:br/>
      </w:r>
      <w:r>
        <w:t xml:space="preserve">is not merely someone who wades into the sea; they are scientists who study the ocean's physical and biological properties, its interaction with the atmosphere, and its critical role in regulating the global climate. When we place this discipline within the context of</w:t>
      </w:r>
      <w:r>
        <w:t xml:space="preserve"> </w:t>
      </w:r>
      <w:r>
        <w:rPr>
          <w:bCs/>
          <w:b/>
        </w:rPr>
        <w:t xml:space="preserve">Nepal Kathmandu</w:t>
      </w:r>
      <w:r>
        <w:t xml:space="preserve">, we uncover a narrative that is not about saltwater tides or coral reefs, but rather about hydrology, climate systems, and the shared water cycle that connects mountain peaks to ocean depths.</w:t>
      </w:r>
    </w:p>
    <w:bookmarkStart w:id="20" w:name="X8ef86c91acd786c70b2b5e8d7d320f03e86945b"/>
    <w:p>
      <w:pPr>
        <w:pStyle w:val="Heading2"/>
      </w:pPr>
      <w:r>
        <w:t xml:space="preserve">Redefining the Role in a Landlocked Context</w:t>
      </w:r>
    </w:p>
    <w:p>
      <w:pPr>
        <w:pStyle w:val="FirstParagraph"/>
      </w:pPr>
      <w:r>
        <w:t xml:space="preserve">In</w:t>
      </w:r>
      <w:r>
        <w:t xml:space="preserve"> </w:t>
      </w:r>
      <w:r>
        <w:rPr>
          <w:bCs/>
          <w:b/>
        </w:rPr>
        <w:t xml:space="preserve">Nepal Kathmandu</w:t>
      </w:r>
      <w:r>
        <w:t xml:space="preserve">, the traditional image of an oceanographer must be expanded. While there are no oceans to sail, there is an abundance of water that originates from the melting glaciers and heavy monsoons. The scientific principles studied by oceanographers—fluid dynamics, thermodynamics, and ecological systems—are directly applicable to understanding the hydrological cycle that feeds into the major river basins of Asia. Therefore, an</w:t>
      </w:r>
      <w:r>
        <w:t xml:space="preserve"> </w:t>
      </w:r>
      <w:r>
        <w:rPr>
          <w:iCs/>
          <w:i/>
        </w:rPr>
        <w:t xml:space="preserve">Oceanographer</w:t>
      </w:r>
      <w:r>
        <w:br/>
      </w:r>
      <w:r>
        <w:t xml:space="preserve">working in or studying</w:t>
      </w:r>
      <w:r>
        <w:t xml:space="preserve"> </w:t>
      </w:r>
      <w:r>
        <w:rPr>
          <w:bCs/>
          <w:b/>
        </w:rPr>
        <w:t xml:space="preserve">Nepal Kathmandu</w:t>
      </w:r>
      <w:r>
        <w:t xml:space="preserve"> </w:t>
      </w:r>
      <w:r>
        <w:t xml:space="preserve">is essentially a hydro-climatologist who understands that the rivers flowing out of Nepal eventually merge with the seas.</w:t>
      </w:r>
    </w:p>
    <w:p>
      <w:pPr>
        <w:pStyle w:val="BodyText"/>
      </w:pPr>
      <w:r>
        <w:t xml:space="preserve">The study conducted by an oceanographer here focuses on how changes in temperature and precipitation affect water availability. The "ocean" in this context can be viewed as the vast reservoirs of glacial ice, which act as freshwater oceans suspended at high altitudes. When these glaciers melt due to global warming, they contribute significantly to sea-level rise elsewhere and cause catastrophic flooding locally. Thus, the work of an oceanographer is vital for predicting these events.</w:t>
      </w:r>
    </w:p>
    <w:bookmarkEnd w:id="20"/>
    <w:bookmarkStart w:id="21" w:name="Xfe8665045c57c9fff43ada7b26962fe5f1f034b"/>
    <w:p>
      <w:pPr>
        <w:pStyle w:val="Heading2"/>
      </w:pPr>
      <w:r>
        <w:t xml:space="preserve">The Climate Connection: From Himalayas to Oceans</w:t>
      </w:r>
    </w:p>
    <w:p>
      <w:pPr>
        <w:pStyle w:val="FirstParagraph"/>
      </w:pPr>
      <w:r>
        <w:t xml:space="preserve">The most critical contribution of oceanographic science in</w:t>
      </w:r>
      <w:r>
        <w:t xml:space="preserve"> </w:t>
      </w:r>
      <w:r>
        <w:rPr>
          <w:bCs/>
          <w:b/>
        </w:rPr>
        <w:t xml:space="preserve">Nepal Kathmandu</w:t>
      </w:r>
      <w:r>
        <w:t xml:space="preserve"> </w:t>
      </w:r>
      <w:r>
        <w:t xml:space="preserve">is its role in understanding climate change. Oceanographers study how the oceans absorb heat and carbon dioxide, acting as a buffer against global warming. However, this process has direct repercussions on the Himalayas. As global temperatures rise, driven partly by oceanic changes, the permafrost and glaciers in Nepal begin to destabilize.</w:t>
      </w:r>
    </w:p>
    <w:p>
      <w:pPr>
        <w:pStyle w:val="BodyText"/>
      </w:pPr>
      <w:r>
        <w:t xml:space="preserve">In</w:t>
      </w:r>
      <w:r>
        <w:t xml:space="preserve"> </w:t>
      </w:r>
      <w:r>
        <w:rPr>
          <w:bCs/>
          <w:b/>
        </w:rPr>
        <w:t xml:space="preserve">Nepal Kathmandu</w:t>
      </w:r>
      <w:r>
        <w:t xml:space="preserve">, scientists and researchers must collaborate with international oceanographic bodies to monitor these trends. The melting of glaciers leads to Glacial Lake Outburst Floods (GLOFs), a phenomenon that threatens millions of lives downstream. An</w:t>
      </w:r>
      <w:r>
        <w:t xml:space="preserve"> </w:t>
      </w:r>
      <w:r>
        <w:rPr>
          <w:iCs/>
          <w:i/>
        </w:rPr>
        <w:t xml:space="preserve">Oceanographer</w:t>
      </w:r>
      <w:r>
        <w:br/>
      </w:r>
      <w:r>
        <w:t xml:space="preserve">provides the data models necessary to predict these outcomes, drawing parallels between rising sea levels globally and rising lake levels locally. This interdisciplinary approach highlights that one cannot protect the local environment without understanding global oceanic patterns.</w:t>
      </w:r>
    </w:p>
    <w:bookmarkEnd w:id="21"/>
    <w:bookmarkStart w:id="22" w:name="X60a5330ef50f24d5a5370c9b8b9188fe38fc8b6"/>
    <w:p>
      <w:pPr>
        <w:pStyle w:val="Heading2"/>
      </w:pPr>
      <w:r>
        <w:t xml:space="preserve">Technological Advancements and Data Sharing</w:t>
      </w:r>
    </w:p>
    <w:p>
      <w:pPr>
        <w:pStyle w:val="FirstParagraph"/>
      </w:pPr>
      <w:r>
        <w:t xml:space="preserve">The field of oceanography has become increasingly technological, relying on satellite imagery, remote sensing, and advanced data modeling. For</w:t>
      </w:r>
      <w:r>
        <w:t xml:space="preserve"> </w:t>
      </w:r>
      <w:r>
        <w:rPr>
          <w:bCs/>
          <w:b/>
        </w:rPr>
        <w:t xml:space="preserve">Nepal Kathmandu</w:t>
      </w:r>
      <w:r>
        <w:t xml:space="preserve">, these tools are indispensable. Satellites that monitor sea surface temperatures in the Pacific or Atlantic can also be used to track cloud formations over the Himalayas.</w:t>
      </w:r>
    </w:p>
    <w:p>
      <w:pPr>
        <w:pStyle w:val="BodyText"/>
      </w:pPr>
      <w:r>
        <w:t xml:space="preserve">By integrating oceanographic technology into local research institutions in</w:t>
      </w:r>
      <w:r>
        <w:t xml:space="preserve"> </w:t>
      </w:r>
      <w:r>
        <w:rPr>
          <w:bCs/>
          <w:b/>
        </w:rPr>
        <w:t xml:space="preserve">Nepal Kathmandu</w:t>
      </w:r>
      <w:r>
        <w:t xml:space="preserve">, we empower local scientists to become global contributors. They do not need a boat to conduct oceanographic research; they need sensors, data analysts, and a deep understanding of fluid dynamics. An</w:t>
      </w:r>
      <w:r>
        <w:t xml:space="preserve"> </w:t>
      </w:r>
      <w:r>
        <w:rPr>
          <w:iCs/>
          <w:i/>
        </w:rPr>
        <w:t xml:space="preserve">Oceanographer</w:t>
      </w:r>
      <w:r>
        <w:br/>
      </w:r>
      <w:r>
        <w:t xml:space="preserve">based in the capital can analyze satellite data to understand how El Niño events affect the monsoon patterns in Nepal. This creates a feedback loop where local knowledge enriches global oceanographic models.</w:t>
      </w:r>
    </w:p>
    <w:bookmarkEnd w:id="22"/>
    <w:bookmarkStart w:id="23" w:name="educational-and-economic-implications"/>
    <w:p>
      <w:pPr>
        <w:pStyle w:val="Heading2"/>
      </w:pPr>
      <w:r>
        <w:t xml:space="preserve">Educational and Economic Implications</w:t>
      </w:r>
    </w:p>
    <w:p>
      <w:pPr>
        <w:pStyle w:val="FirstParagraph"/>
      </w:pPr>
      <w:r>
        <w:t xml:space="preserve">The inclusion of oceanographic principles in education within</w:t>
      </w:r>
      <w:r>
        <w:t xml:space="preserve"> </w:t>
      </w:r>
      <w:r>
        <w:rPr>
          <w:bCs/>
          <w:b/>
        </w:rPr>
        <w:t xml:space="preserve">Nepal Kathmandu</w:t>
      </w:r>
      <w:r>
        <w:t xml:space="preserve"> </w:t>
      </w:r>
      <w:r>
        <w:t xml:space="preserve">is crucial for future sustainable development. As climate change alters traditional agricultural patterns, understanding water flow becomes a matter of economic survival. An</w:t>
      </w:r>
      <w:r>
        <w:t xml:space="preserve"> </w:t>
      </w:r>
      <w:r>
        <w:rPr>
          <w:iCs/>
          <w:i/>
        </w:rPr>
        <w:t xml:space="preserve">Oceanographer</w:t>
      </w:r>
      <w:r>
        <w:br/>
      </w:r>
      <w:r>
        <w:t xml:space="preserve">can advise on sustainable water management, irrigation techniques, and disaster preparedness.</w:t>
      </w:r>
    </w:p>
    <w:p>
      <w:pPr>
        <w:pStyle w:val="BodyText"/>
      </w:pPr>
      <w:r>
        <w:t xml:space="preserve">Furthermore, there is a growing interest in eco-tourism and scientific tourism. While</w:t>
      </w:r>
      <w:r>
        <w:t xml:space="preserve"> </w:t>
      </w:r>
      <w:r>
        <w:rPr>
          <w:bCs/>
          <w:b/>
        </w:rPr>
        <w:t xml:space="preserve">Nepal Kathmandu</w:t>
      </w:r>
      <w:r>
        <w:t xml:space="preserve"> </w:t>
      </w:r>
      <w:r>
        <w:t xml:space="preserve">is famous for trekking, there is potential for "water-centric" educational tours where students learn about the journey of water from mountain springs to the Bay of Bengal. This narrative connects the local identity to the global marine ecosystem.</w:t>
      </w:r>
    </w:p>
    <w:bookmarkEnd w:id="23"/>
    <w:bookmarkStart w:id="24" w:name="conclusion-a-unified-water-perspective"/>
    <w:p>
      <w:pPr>
        <w:pStyle w:val="Heading2"/>
      </w:pPr>
      <w:r>
        <w:t xml:space="preserve">Conclusion: A Unified Water Perspective</w:t>
      </w:r>
    </w:p>
    <w:p>
      <w:pPr>
        <w:pStyle w:val="FirstParagraph"/>
      </w:pPr>
      <w:r>
        <w:t xml:space="preserve">In conclusion, while</w:t>
      </w:r>
      <w:r>
        <w:t xml:space="preserve"> </w:t>
      </w:r>
      <w:r>
        <w:rPr>
          <w:bCs/>
          <w:b/>
        </w:rPr>
        <w:t xml:space="preserve">Nepal Kathmandu</w:t>
      </w:r>
      <w:r>
        <w:t xml:space="preserve"> </w:t>
      </w:r>
      <w:r>
        <w:t xml:space="preserve">is geographically distant from any ocean, it is hydrologically connected to them in every sense. The work of an</w:t>
      </w:r>
      <w:r>
        <w:t xml:space="preserve"> </w:t>
      </w:r>
      <w:r>
        <w:rPr>
          <w:iCs/>
          <w:i/>
        </w:rPr>
        <w:t xml:space="preserve">Oceanographer</w:t>
      </w:r>
      <w:r>
        <w:br/>
      </w:r>
      <w:r>
        <w:t xml:space="preserve">in this region challenges the boundaries of traditional discipline. It suggests that water science is universal and borderless. By studying the dynamics of water in its various forms—ice, river, cloud, and vapor—the oceanographer plays a pivotal role in protecting both the local population of</w:t>
      </w:r>
      <w:r>
        <w:t xml:space="preserve"> </w:t>
      </w:r>
      <w:r>
        <w:rPr>
          <w:bCs/>
          <w:b/>
        </w:rPr>
        <w:t xml:space="preserve">Nepal Kathmandu</w:t>
      </w:r>
      <w:r>
        <w:t xml:space="preserve"> </w:t>
      </w:r>
      <w:r>
        <w:t xml:space="preserve">and contributing to global marine health.</w:t>
      </w:r>
    </w:p>
    <w:p>
      <w:pPr>
        <w:pStyle w:val="BodyText"/>
      </w:pPr>
      <w:r>
        <w:t xml:space="preserve">The paradox dissolves when we recognize that all water is interconnected. The meltwater from Himalayan glaciers contributes to the salinity balance of the Bay of Bengal, affecting ocean currents which in turn influence weather patterns across Asia. Therefore, promoting the role of an oceanographer in</w:t>
      </w:r>
      <w:r>
        <w:t xml:space="preserve"> </w:t>
      </w:r>
      <w:r>
        <w:rPr>
          <w:bCs/>
          <w:b/>
        </w:rPr>
        <w:t xml:space="preserve">Nepal Kathmandu</w:t>
      </w:r>
      <w:r>
        <w:t xml:space="preserve"> </w:t>
      </w:r>
      <w:r>
        <w:t xml:space="preserve">is not just about adapting a foreign profession; it is about embracing a holistic view of our planet’s water systems. In doing so, we ensure that the people living in one of the world's most unique geographical settings are well-equipped to face the environmental challenges of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Paradox of the Oceanographer: Bridging Himalayan Heights and Marine Depths in Nepal Kathmandu</dc:title>
  <dc:creator/>
  <dc:language>en</dc:language>
  <cp:keywords/>
  <dcterms:created xsi:type="dcterms:W3CDTF">2026-07-29T07:14:31Z</dcterms:created>
  <dcterms:modified xsi:type="dcterms:W3CDTF">2026-07-29T07:14:31Z</dcterms:modified>
</cp:coreProperties>
</file>

<file path=docProps/custom.xml><?xml version="1.0" encoding="utf-8"?>
<Properties xmlns="http://schemas.openxmlformats.org/officeDocument/2006/custom-properties" xmlns:vt="http://schemas.openxmlformats.org/officeDocument/2006/docPropsVTypes"/>
</file>