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eca78a0baf2757ae05f774fef38be7135d32c1e"/>
    <w:p>
      <w:pPr>
        <w:pStyle w:val="Heading1"/>
      </w:pPr>
      <w:r>
        <w:t xml:space="preserve">Bridging Ice and Depths: The Critical Role of an</w:t>
      </w:r>
      <w:r>
        <w:t xml:space="preserve"> </w:t>
      </w:r>
      <w:r>
        <w:rPr>
          <w:iCs/>
          <w:i/>
        </w:rPr>
        <w:t xml:space="preserve">Oceanographer</w:t>
      </w:r>
      <w:r>
        <w:t xml:space="preserve"> </w:t>
      </w:r>
      <w:r>
        <w:t xml:space="preserve">in</w:t>
      </w:r>
      <w:r>
        <w:t xml:space="preserve"> </w:t>
      </w:r>
      <w:r>
        <w:rPr>
          <w:iCs/>
          <w:i/>
        </w:rPr>
        <w:t xml:space="preserve">Russia Saint Petersburg</w:t>
      </w:r>
    </w:p>
    <w:p>
      <w:pPr>
        <w:pStyle w:val="FirstParagraph"/>
      </w:pPr>
      <w:r>
        <w:t xml:space="preserve">The relationship between humanity and the world's oceans is one of profound interdependence. While the open tropics often come to mind when discussing marine science, a significant portion of global oceanographic activity occurs in high-latitude regions where the environment is harsh, complex, and increasingly vital to global climate stability. In this context, the profession of an</w:t>
      </w:r>
      <w:r>
        <w:t xml:space="preserve"> </w:t>
      </w:r>
      <w:r>
        <w:rPr>
          <w:bCs/>
          <w:b/>
        </w:rPr>
        <w:t xml:space="preserve">Oceanographer</w:t>
      </w:r>
      <w:r>
        <w:t xml:space="preserve"> </w:t>
      </w:r>
      <w:r>
        <w:t xml:space="preserve">transcends mere academic curiosity; it becomes a strategic imperative for national security, economic resilience, and environmental stewardship. Nowhere is this more evident than in the historical and contemporary hub of marine science in Northern Europe:</w:t>
      </w:r>
      <w:r>
        <w:t xml:space="preserve"> </w:t>
      </w:r>
      <w:r>
        <w:rPr>
          <w:bCs/>
          <w:b/>
        </w:rPr>
        <w:t xml:space="preserve">Russia Saint Petersburg</w:t>
      </w:r>
      <w:r>
        <w:t xml:space="preserve">. This city, perched on the Neva River at the head of the Gulf of Finland, serves as a critical nexus for understanding not just local waters, but their cascading effects on the Arctic and global climate systems.</w:t>
      </w:r>
    </w:p>
    <w:bookmarkStart w:id="20" w:name="X65d062b9a2f573fc55ed978c43cbb43b657876e"/>
    <w:p>
      <w:pPr>
        <w:pStyle w:val="Heading2"/>
      </w:pPr>
      <w:r>
        <w:t xml:space="preserve">The Historical Legacy and Modern Relevance</w:t>
      </w:r>
    </w:p>
    <w:p>
      <w:pPr>
        <w:pStyle w:val="FirstParagraph"/>
      </w:pPr>
      <w:r>
        <w:t xml:space="preserve">To understand the position of an</w:t>
      </w:r>
      <w:r>
        <w:t xml:space="preserve"> </w:t>
      </w:r>
      <w:r>
        <w:rPr>
          <w:bCs/>
          <w:b/>
        </w:rPr>
        <w:t xml:space="preserve">Oceanographer</w:t>
      </w:r>
      <w:r>
        <w:t xml:space="preserve"> </w:t>
      </w:r>
      <w:r>
        <w:t xml:space="preserve">in</w:t>
      </w:r>
      <w:r>
        <w:t xml:space="preserve"> </w:t>
      </w:r>
      <w:r>
        <w:rPr>
          <w:bCs/>
          <w:b/>
        </w:rPr>
        <w:t xml:space="preserve">Russia Saint Petersburg</w:t>
      </w:r>
      <w:r>
        <w:t xml:space="preserve">, one must first appreciate the city’s unique geographical and historical significance. Founded by Peter the Great as a window to Europe, St. Petersburg has always been oriented toward maritime interests. For centuries, it served as Russia’s primary naval port and its gateway to Baltic trade routes. Consequently, the institutional framework for studying these waters is deep-rooted here. Institutions such as the Shirshov Institute of Oceanology of the Russian Academy of Sciences (IO RAS), although having a broader mandate, maintain strong collaborative ties and operational presence in Northern Russia, including St. Petersburg.</w:t>
      </w:r>
    </w:p>
    <w:p>
      <w:pPr>
        <w:pStyle w:val="BodyText"/>
      </w:pPr>
      <w:r>
        <w:t xml:space="preserve">In this setting, an</w:t>
      </w:r>
      <w:r>
        <w:t xml:space="preserve"> </w:t>
      </w:r>
      <w:r>
        <w:rPr>
          <w:bCs/>
          <w:b/>
        </w:rPr>
        <w:t xml:space="preserve">Oceanographer</w:t>
      </w:r>
      <w:r>
        <w:t xml:space="preserve"> </w:t>
      </w:r>
      <w:r>
        <w:t xml:space="preserve">is not merely observing nature; they are decoding the heartbeat of a strategic region. The Baltic Sea itself is one of the world's most complex brackish water bodies. It receives massive inputs from rivers draining vast parts of Europe, creating unique salinity gradients and biological dynamics. For an</w:t>
      </w:r>
      <w:r>
        <w:t xml:space="preserve"> </w:t>
      </w:r>
      <w:r>
        <w:rPr>
          <w:bCs/>
          <w:b/>
        </w:rPr>
        <w:t xml:space="preserve">Oceanographer</w:t>
      </w:r>
      <w:r>
        <w:t xml:space="preserve"> </w:t>
      </w:r>
      <w:r>
        <w:t xml:space="preserve">stationed in or associated with</w:t>
      </w:r>
      <w:r>
        <w:t xml:space="preserve"> </w:t>
      </w:r>
      <w:r>
        <w:rPr>
          <w:bCs/>
          <w:b/>
        </w:rPr>
        <w:t xml:space="preserve">Russia Saint Petersburg</w:t>
      </w:r>
      <w:r>
        <w:t xml:space="preserve">, the challenge lies in disentangling these local anthropogenic impacts from broader climatic shifts. The work requires a dual focus: managing the immediate ecological health of the Gulf of Finland while contributing data that informs models for the larger Arctic Ocean.</w:t>
      </w:r>
    </w:p>
    <w:bookmarkEnd w:id="20"/>
    <w:bookmarkStart w:id="21" w:name="the-arctic-connection-and-climate-change"/>
    <w:p>
      <w:pPr>
        <w:pStyle w:val="Heading2"/>
      </w:pPr>
      <w:r>
        <w:t xml:space="preserve">The Arctic Connection and Climate Change</w:t>
      </w:r>
    </w:p>
    <w:p>
      <w:pPr>
        <w:pStyle w:val="FirstParagraph"/>
      </w:pPr>
      <w:r>
        <w:t xml:space="preserve">The most pressing duty of an</w:t>
      </w:r>
      <w:r>
        <w:t xml:space="preserve"> </w:t>
      </w:r>
      <w:r>
        <w:rPr>
          <w:bCs/>
          <w:b/>
        </w:rPr>
        <w:t xml:space="preserve">Oceanographer</w:t>
      </w:r>
      <w:r>
        <w:t xml:space="preserve"> </w:t>
      </w:r>
      <w:r>
        <w:t xml:space="preserve">today is addressing climate change, and in</w:t>
      </w:r>
      <w:r>
        <w:t xml:space="preserve"> </w:t>
      </w:r>
      <w:r>
        <w:rPr>
          <w:bCs/>
          <w:b/>
        </w:rPr>
        <w:t xml:space="preserve">Russia Saint Petersburg</w:t>
      </w:r>
      <w:r>
        <w:t xml:space="preserve">, this mandate carries extra weight. The waters surrounding Russia constitute the largest coastal coastline in the world, much of it bordering the Arctic Ocean. As global temperatures rise, the Arctic is warming at a rate two to three times faster than the rest of the planet. This phenomenon has profound implications for</w:t>
      </w:r>
      <w:r>
        <w:t xml:space="preserve"> </w:t>
      </w:r>
      <w:r>
        <w:rPr>
          <w:bCs/>
          <w:b/>
        </w:rPr>
        <w:t xml:space="preserve">Russia Saint Petersburg</w:t>
      </w:r>
      <w:r>
        <w:t xml:space="preserve">, not only as a scientific observation point but as an economic actor.</w:t>
      </w:r>
    </w:p>
    <w:p>
      <w:pPr>
        <w:pStyle w:val="BodyText"/>
      </w:pPr>
      <w:r>
        <w:t xml:space="preserve">The Northern Sea Route (NSR), along Russia’s northern coast, is becoming increasingly navigable due to melting sea ice. For an</w:t>
      </w:r>
      <w:r>
        <w:t xml:space="preserve"> </w:t>
      </w:r>
      <w:r>
        <w:rPr>
          <w:bCs/>
          <w:b/>
        </w:rPr>
        <w:t xml:space="preserve">Oceanographer</w:t>
      </w:r>
      <w:r>
        <w:t xml:space="preserve">, this shift presents both opportunity and peril. On one hand, it opens new trade routes that could boost the economy of</w:t>
      </w:r>
      <w:r>
        <w:t xml:space="preserve"> </w:t>
      </w:r>
      <w:r>
        <w:rPr>
          <w:bCs/>
          <w:b/>
        </w:rPr>
        <w:t xml:space="preserve">Russia Saint Petersburg</w:t>
      </w:r>
      <w:r>
        <w:t xml:space="preserve"> </w:t>
      </w:r>
      <w:r>
        <w:t xml:space="preserve">as a logistical hub. On the other hand, it necessitates rigorous oceanographic monitoring to ensure safe navigation, prevent oil spills in fragile ice-covered environments, and understand how warmer Atlantic waters entering the Arctic affect sea-level rise and weather patterns in Northern Europe. An</w:t>
      </w:r>
      <w:r>
        <w:t xml:space="preserve"> </w:t>
      </w:r>
      <w:r>
        <w:rPr>
          <w:bCs/>
          <w:b/>
        </w:rPr>
        <w:t xml:space="preserve">Oceanographer</w:t>
      </w:r>
      <w:r>
        <w:t xml:space="preserve"> </w:t>
      </w:r>
      <w:r>
        <w:t xml:space="preserve">working from this base provides the critical data needed to mitigate these risks.</w:t>
      </w:r>
    </w:p>
    <w:bookmarkEnd w:id="21"/>
    <w:bookmarkStart w:id="22" w:name="Xe44199045481d6c2d36e2193ff23c8fb790393b"/>
    <w:p>
      <w:pPr>
        <w:pStyle w:val="Heading2"/>
      </w:pPr>
      <w:r>
        <w:t xml:space="preserve">Economic Implications: Energy, Shipping, and Fisheries</w:t>
      </w:r>
    </w:p>
    <w:p>
      <w:pPr>
        <w:pStyle w:val="FirstParagraph"/>
      </w:pPr>
      <w:r>
        <w:t xml:space="preserve">Beyond climate science, an</w:t>
      </w:r>
      <w:r>
        <w:t xml:space="preserve"> </w:t>
      </w:r>
      <w:r>
        <w:rPr>
          <w:bCs/>
          <w:b/>
        </w:rPr>
        <w:t xml:space="preserve">Oceanographer</w:t>
      </w:r>
      <w:r>
        <w:t xml:space="preserve"> </w:t>
      </w:r>
      <w:r>
        <w:t xml:space="preserve">plays a pivotal role in the blue economy of</w:t>
      </w:r>
      <w:r>
        <w:t xml:space="preserve"> </w:t>
      </w:r>
      <w:r>
        <w:rPr>
          <w:bCs/>
          <w:b/>
        </w:rPr>
        <w:t xml:space="preserve">Russia Saint Petersburg</w:t>
      </w:r>
      <w:r>
        <w:t xml:space="preserve">. The Gulf of Finland supports significant fishing industries and is surrounded by dense urban populations. Overfishing, pollution from shipping traffic, and nutrient runoff create a delicate balance that requires constant scientific oversight. An</w:t>
      </w:r>
      <w:r>
        <w:t xml:space="preserve"> </w:t>
      </w:r>
      <w:r>
        <w:rPr>
          <w:bCs/>
          <w:b/>
        </w:rPr>
        <w:t xml:space="preserve">Oceanographer</w:t>
      </w:r>
      <w:r>
        <w:t xml:space="preserve"> </w:t>
      </w:r>
      <w:r>
        <w:t xml:space="preserve">utilizes hydroacoustics, satellite remote sensing, and direct sampling to monitor stock levels and ecosystem health.</w:t>
      </w:r>
    </w:p>
    <w:p>
      <w:pPr>
        <w:pStyle w:val="BodyText"/>
      </w:pPr>
      <w:r>
        <w:t xml:space="preserve">Furthermore, the region is rich in offshore energy resources. As exploration moves into deeper waters or more complex ice conditions, the expertise of an</w:t>
      </w:r>
      <w:r>
        <w:t xml:space="preserve"> </w:t>
      </w:r>
      <w:r>
        <w:rPr>
          <w:bCs/>
          <w:b/>
        </w:rPr>
        <w:t xml:space="preserve">Oceanographer</w:t>
      </w:r>
      <w:r>
        <w:t xml:space="preserve"> </w:t>
      </w:r>
      <w:r>
        <w:t xml:space="preserve">becomes indispensable for site selection and infrastructure safety. In</w:t>
      </w:r>
      <w:r>
        <w:t xml:space="preserve"> </w:t>
      </w:r>
      <w:r>
        <w:rPr>
          <w:bCs/>
          <w:b/>
        </w:rPr>
        <w:t xml:space="preserve">Russia Saint Petersburg</w:t>
      </w:r>
      <w:r>
        <w:t xml:space="preserve">, where heavy industry meets marine transit, understanding sediment transport and wave dynamics is essential for maintaining ports and building coastal defenses against storm surges—an issue exacerbated by changing weather patterns.</w:t>
      </w:r>
    </w:p>
    <w:bookmarkEnd w:id="22"/>
    <w:bookmarkStart w:id="23" w:name="X1d61797cb77405a42117363870449ea228759c6"/>
    <w:p>
      <w:pPr>
        <w:pStyle w:val="Heading2"/>
      </w:pPr>
      <w:r>
        <w:t xml:space="preserve">The Human Element: Education and International Cooperation</w:t>
      </w:r>
    </w:p>
    <w:p>
      <w:pPr>
        <w:pStyle w:val="FirstParagraph"/>
      </w:pPr>
      <w:r>
        <w:t xml:space="preserve">Perhaps one of the most underestimated roles of an</w:t>
      </w:r>
      <w:r>
        <w:t xml:space="preserve"> </w:t>
      </w:r>
      <w:r>
        <w:rPr>
          <w:bCs/>
          <w:b/>
        </w:rPr>
        <w:t xml:space="preserve">Oceanographer</w:t>
      </w:r>
      <w:r>
        <w:t xml:space="preserve"> </w:t>
      </w:r>
      <w:r>
        <w:t xml:space="preserve">in</w:t>
      </w:r>
      <w:r>
        <w:t xml:space="preserve"> </w:t>
      </w:r>
      <w:r>
        <w:rPr>
          <w:bCs/>
          <w:b/>
        </w:rPr>
        <w:t xml:space="preserve">Russia Saint Petersburg</w:t>
      </w:r>
      <w:r>
        <w:t xml:space="preserve"> </w:t>
      </w:r>
      <w:r>
        <w:t xml:space="preserve">is that of an educator and diplomat. Science knows no borders, especially when it comes to the ocean. The Baltic Sea is shared by multiple nations, including Finland, Sweden, Estonia, Latvia, Lithuania, Poland Germany (via the Kattegat), Denmark and Russia. Environmental degradation or resource depletion in one area affects all users of the basin.</w:t>
      </w:r>
    </w:p>
    <w:p>
      <w:pPr>
        <w:pStyle w:val="BodyText"/>
      </w:pPr>
      <w:r>
        <w:t xml:space="preserve">Therefore an</w:t>
      </w:r>
      <w:r>
        <w:t xml:space="preserve"> </w:t>
      </w:r>
      <w:r>
        <w:rPr>
          <w:bCs/>
          <w:b/>
        </w:rPr>
        <w:t xml:space="preserve">Oceanographer</w:t>
      </w:r>
      <w:r>
        <w:t xml:space="preserve"> </w:t>
      </w:r>
      <w:r>
        <w:t xml:space="preserve">based in</w:t>
      </w:r>
      <w:r>
        <w:t xml:space="preserve"> </w:t>
      </w:r>
      <w:r>
        <w:rPr>
          <w:bCs/>
          <w:b/>
        </w:rPr>
        <w:t xml:space="preserve">Russia Saint Petersburg</w:t>
      </w:r>
      <w:r>
        <w:t xml:space="preserve"> </w:t>
      </w:r>
      <w:r>
        <w:t xml:space="preserve">often acts as a bridge between Russian scientific communities and international counterparts. Despite geopolitical tensions, the necessity of shared data for climate modeling and pollution control fosters cooperation. Universities in St. Petersburg produce many of Russia’s leading marine scientists, who then disseminate their knowledge globally. By training the next generation in rigorous oceanographic methods, they ensure that</w:t>
      </w:r>
      <w:r>
        <w:t xml:space="preserve"> </w:t>
      </w:r>
      <w:r>
        <w:rPr>
          <w:bCs/>
          <w:b/>
        </w:rPr>
        <w:t xml:space="preserve">Russia Saint Petersburg</w:t>
      </w:r>
      <w:r>
        <w:t xml:space="preserve"> </w:t>
      </w:r>
      <w:r>
        <w:t xml:space="preserve">remains a center of excellence.</w:t>
      </w:r>
    </w:p>
    <w:bookmarkEnd w:id="23"/>
    <w:bookmarkStart w:id="24" w:name="Xea310730a18510341256c8b1f4d149cf52eb26e"/>
    <w:p>
      <w:pPr>
        <w:pStyle w:val="Heading2"/>
      </w:pPr>
      <w:r>
        <w:t xml:space="preserve">Technological Innovation and Future Directions</w:t>
      </w:r>
    </w:p>
    <w:p>
      <w:pPr>
        <w:pStyle w:val="FirstParagraph"/>
      </w:pPr>
      <w:r>
        <w:t xml:space="preserve">The modern</w:t>
      </w:r>
      <w:r>
        <w:t xml:space="preserve"> </w:t>
      </w:r>
      <w:r>
        <w:rPr>
          <w:bCs/>
          <w:b/>
        </w:rPr>
        <w:t xml:space="preserve">Oceanographer</w:t>
      </w:r>
      <w:r>
        <w:t xml:space="preserve"> </w:t>
      </w:r>
      <w:r>
        <w:t xml:space="preserve">is also a technologist. In</w:t>
      </w:r>
      <w:r>
        <w:t xml:space="preserve"> </w:t>
      </w:r>
      <w:r>
        <w:rPr>
          <w:bCs/>
          <w:b/>
        </w:rPr>
        <w:t xml:space="preserve">Russia Saint Petersburg</w:t>
      </w:r>
      <w:r>
        <w:t xml:space="preserve">, there is a growing emphasis on developing autonomous underwater vehicles (AUVs) and gliders capable of operating in icy waters. These technologies allow for year-round data collection in areas that are inaccessible to ships for months at a time. An</w:t>
      </w:r>
      <w:r>
        <w:t xml:space="preserve"> </w:t>
      </w:r>
      <w:r>
        <w:rPr>
          <w:bCs/>
          <w:b/>
        </w:rPr>
        <w:t xml:space="preserve">Oceanographer</w:t>
      </w:r>
      <w:r>
        <w:t xml:space="preserve"> </w:t>
      </w:r>
      <w:r>
        <w:t xml:space="preserve">designs these missions, interprets the massive datasets generated, and integrates them into predictive models.</w:t>
      </w:r>
    </w:p>
    <w:p>
      <w:pPr>
        <w:pStyle w:val="BodyText"/>
      </w:pPr>
      <w:r>
        <w:t xml:space="preserve">This technological leap is crucial for</w:t>
      </w:r>
      <w:r>
        <w:t xml:space="preserve"> </w:t>
      </w:r>
      <w:r>
        <w:rPr>
          <w:bCs/>
          <w:b/>
        </w:rPr>
        <w:t xml:space="preserve">Russia Saint Petersburg</w:t>
      </w:r>
      <w:r>
        <w:t xml:space="preserve"> </w:t>
      </w:r>
      <w:r>
        <w:t xml:space="preserve">as it seeks to modernize its maritime infrastructure. By leveraging advanced computing and AI alongside traditional oceanographic methods, scientists can predict harmful algal blooms, monitor oil spills in real-time, and optimize shipping routes for fuel efficiency. This integration of technology ensures that the city remains competitive in the global arena of marine science.</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Oceanographer</w:t>
      </w:r>
      <w:r>
        <w:t xml:space="preserve"> </w:t>
      </w:r>
      <w:r>
        <w:t xml:space="preserve">in</w:t>
      </w:r>
      <w:r>
        <w:t xml:space="preserve"> </w:t>
      </w:r>
      <w:r>
        <w:rPr>
          <w:bCs/>
          <w:b/>
        </w:rPr>
        <w:t xml:space="preserve">Russia Saint Petersburg</w:t>
      </w:r>
      <w:r>
        <w:t xml:space="preserve"> </w:t>
      </w:r>
      <w:r>
        <w:t xml:space="preserve">is multifaceted and deeply impactful. It is a role that demands expertise in physics, chemistry, biology, and geology. It requires a sensitivity to local environmental issues while maintaining a global perspective on climate change. From safeguarding the intricate ecosystems of the Baltic Sea to enabling safe navigation along the Arctic shelf, these professionals are guardians of Russia’s maritime frontier.</w:t>
      </w:r>
    </w:p>
    <w:p>
      <w:pPr>
        <w:pStyle w:val="BodyText"/>
      </w:pPr>
      <w:r>
        <w:t xml:space="preserve">As</w:t>
      </w:r>
      <w:r>
        <w:t xml:space="preserve"> </w:t>
      </w:r>
      <w:r>
        <w:rPr>
          <w:bCs/>
          <w:b/>
        </w:rPr>
        <w:t xml:space="preserve">Russia Saint Petersburg</w:t>
      </w:r>
      <w:r>
        <w:t xml:space="preserve"> </w:t>
      </w:r>
      <w:r>
        <w:t xml:space="preserve">continues to evolve as an economic and cultural powerhouse, its dependence on accurate oceanographic data will only grow. The challenges ahead—ranging from pollution control to climate adaptation—are immense. However, with a robust scientific community rooted in the city’s rich maritime history,</w:t>
      </w:r>
      <w:r>
        <w:t xml:space="preserve"> </w:t>
      </w:r>
      <w:r>
        <w:rPr>
          <w:bCs/>
          <w:b/>
        </w:rPr>
        <w:t xml:space="preserve">Russia Saint Petersburg</w:t>
      </w:r>
      <w:r>
        <w:t xml:space="preserve"> </w:t>
      </w:r>
      <w:r>
        <w:t xml:space="preserve">is well-positioned to lead the way. The</w:t>
      </w:r>
      <w:r>
        <w:t xml:space="preserve"> </w:t>
      </w:r>
      <w:r>
        <w:rPr>
          <w:bCs/>
          <w:b/>
        </w:rPr>
        <w:t xml:space="preserve">Oceanographer</w:t>
      </w:r>
      <w:r>
        <w:t xml:space="preserve">, therefore, stands not just as a scientist studying water, but as a key architect of the sustainable future for this historic and vital region.</w:t>
      </w:r>
    </w:p>
    <w:p>
      <w:pPr>
        <w:pStyle w:val="BodyText"/>
      </w:pPr>
      <w:r>
        <w:t xml:space="preserve">The synergy between the unique geography of</w:t>
      </w:r>
      <w:r>
        <w:t xml:space="preserve"> </w:t>
      </w:r>
      <w:r>
        <w:rPr>
          <w:bCs/>
          <w:b/>
        </w:rPr>
        <w:t xml:space="preserve">Russia Saint Petersburg</w:t>
      </w:r>
      <w:r>
        <w:t xml:space="preserve"> </w:t>
      </w:r>
      <w:r>
        <w:t xml:space="preserve">and the specialized knowledge of an</w:t>
      </w:r>
    </w:p>
    <w:p>
      <w:pPr>
        <w:pStyle w:val="BodyText"/>
      </w:pPr>
      <w:r>
        <w:t xml:space="preserve">Oceanographer creates a powerful engine for discovery. Whether it is through understanding the flow of warm Atlantic waters into the Arctic or managing the brackish nuances of Gulf of Finland, their work ensures that humanity can coexist with one of Earth's most critical systems. In this northern metropolis, the ocean is not a distant horizon; it is a present reality, studied and respected by those who dedicate their lives to its mysteries.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Russia Saint Petersburg</dc:title>
  <dc:creator/>
  <dc:language>en</dc:language>
  <cp:keywords/>
  <dcterms:created xsi:type="dcterms:W3CDTF">2026-07-29T23:11:44Z</dcterms:created>
  <dcterms:modified xsi:type="dcterms:W3CDTF">2026-07-29T23:11:44Z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