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Guardians</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7d36bca4e8411239d0a8f07fa3fb58438ce9936"/>
    <w:p>
      <w:pPr>
        <w:pStyle w:val="Heading1"/>
      </w:pPr>
      <w:r>
        <w:t xml:space="preserve">The Oceanographer in Tanzania Dar es Salaam</w:t>
      </w:r>
    </w:p>
    <w:p>
      <w:pPr>
        <w:pStyle w:val="FirstParagraph"/>
      </w:pPr>
      <w:r>
        <w:t xml:space="preserve">In the vibrant, bustling heart of East Africa, where the rhythm of life is often dictated by the tides and trade winds, lies a city that serves as both a gateway and a guardian: Tanzania Dar es Salaam. While many visitors arrive here drawn by the promise of beaches or business opportunities in this economic hub, there is a profound scientific reality unfolding beneath the surface of its coastal waters. This reality is studied, protected, and interpreted by specialists known as oceanographers. The role of an</w:t>
      </w:r>
      <w:r>
        <w:t xml:space="preserve"> </w:t>
      </w:r>
      <w:r>
        <w:rPr>
          <w:bCs/>
          <w:b/>
        </w:rPr>
        <w:t xml:space="preserve">oceanographer</w:t>
      </w:r>
      <w:r>
        <w:t xml:space="preserve"> </w:t>
      </w:r>
      <w:r>
        <w:t xml:space="preserve">in Tanzania Dar es Salaam is not merely one of academic inquiry; it is a critical function in sustaining the ecological balance, economic stability, and cultural heritage of the region.</w:t>
      </w:r>
    </w:p>
    <w:bookmarkStart w:id="20" w:name="X7d67913caf082ce6b7587f01d157bc99310fcd2"/>
    <w:p>
      <w:pPr>
        <w:pStyle w:val="Heading2"/>
      </w:pPr>
      <w:r>
        <w:t xml:space="preserve">The Intersection of Science and Urban Coastal Life</w:t>
      </w:r>
    </w:p>
    <w:p>
      <w:pPr>
        <w:pStyle w:val="FirstParagraph"/>
      </w:pPr>
      <w:r>
        <w:t xml:space="preserve">Tanzania Dar es Salaam sits on the coast of the Indian Ocean, facing one of the most biodiverse marine environments on Earth. The city itself is a testament to human resilience and growth, but this rapid urbanization brings significant challenges. As Tanzania Dar es Salaam expands, its impact on the surrounding marine ecosystem intensifies through pollution, coastal erosion, and habitat destruction. Herein lies the primary mandate of the local oceanographer: to bridge the gap between human development and environmental preservation.</w:t>
      </w:r>
    </w:p>
    <w:p>
      <w:pPr>
        <w:pStyle w:val="BodyText"/>
      </w:pPr>
      <w:r>
        <w:t xml:space="preserve">An oceanographer is a scientist who studies the physical and biological aspects of the sea. In Tanzania Dar es Salaam, this definition expands into a multidisciplinary approach. These professionals must understand hydrodynamics to predict storm surges that threaten coastal communities; they must analyze water chemistry to monitor pollution levels from industrial discharge; and they must study marine biology to protect coral reefs that serve as nurseries for fish populations crucial for food security.</w:t>
      </w:r>
    </w:p>
    <w:bookmarkEnd w:id="20"/>
    <w:bookmarkStart w:id="21" w:name="X8a98956c58674beb3e8feb93fb96e821fbbf6de"/>
    <w:p>
      <w:pPr>
        <w:pStyle w:val="Heading2"/>
      </w:pPr>
      <w:r>
        <w:t xml:space="preserve">The Role of the Oceanographer in Conservation</w:t>
      </w:r>
    </w:p>
    <w:p>
      <w:pPr>
        <w:pStyle w:val="FirstParagraph"/>
      </w:pPr>
      <w:r>
        <w:t xml:space="preserve">The Indian Ocean off the coast of Tanzania Dar es Salaam is home to mangroves, seagrass beds, and coral reefs. These ecosystems are not just beautiful landscapes; they are economic engines and natural barriers against climate change. Mangroves, in particular, are vital for carbon sequestration and protecting the shoreline from erosion. However, these areas face threats from illegal logging and urban encroachment.</w:t>
      </w:r>
    </w:p>
    <w:p>
      <w:pPr>
        <w:pStyle w:val="BodyText"/>
      </w:pPr>
      <w:r>
        <w:t xml:space="preserve">"The work of an oceanographer in Tanzania Dar es Salaam is essentially the work of preservation. By mapping these critical habitats, we provide the data necessary for policymakers to enforce protective regulations."</w:t>
      </w:r>
    </w:p>
    <w:p>
      <w:pPr>
        <w:pStyle w:val="BodyText"/>
      </w:pPr>
      <w:r>
        <w:t xml:space="preserve">Oceanographers play a pivotal role in conservation efforts by conducting baseline surveys and long-term monitoring. They track the health of coral reefs, which are increasingly suffering from bleaching events due to rising sea temperatures. By documenting these changes, oceanographers provide early warning systems for ecosystems on the brink of collapse. Furthermore, they work closely with local communities in Tanzania Dar es Salaam to promote sustainable fishing practices, ensuring that marine resources remain available for future generations.</w:t>
      </w:r>
    </w:p>
    <w:bookmarkEnd w:id="21"/>
    <w:bookmarkStart w:id="22" w:name="X0477db095facf9463d85f1ff018127558c143d2"/>
    <w:p>
      <w:pPr>
        <w:pStyle w:val="Heading2"/>
      </w:pPr>
      <w:r>
        <w:t xml:space="preserve">Economic Implications and Sustainable Development</w:t>
      </w:r>
    </w:p>
    <w:p>
      <w:pPr>
        <w:pStyle w:val="FirstParagraph"/>
      </w:pPr>
      <w:r>
        <w:t xml:space="preserve">Tanzania Dar es Salaam is the commercial capital of the country, hosting major ports and industries. The health of the ocean directly influences trade logistics, fisheries, and tourism. An oceanographer contributes to this economic landscape by providing data that supports sustainable development goals. For instance, understanding sediment transport patterns helps in managing port dredging activities to minimize environmental damage.</w:t>
      </w:r>
    </w:p>
    <w:p>
      <w:pPr>
        <w:pStyle w:val="BodyText"/>
      </w:pPr>
      <w:r>
        <w:t xml:space="preserve">Moreover, the tourism industry in Tanzania Dar es Salaam relies heavily on the allure of its marine environment. Snorkeling and diving tours attract tourists from around the globe, generating revenue for local businesses. Oceanographers ensure that these tourist sites remain vibrant by advising on carrying capacities and monitoring environmental impacts. Without their guidance, the natural beauty that drives tourism could degrade, leading to economic losses for Tanzania Dar es Salaam.</w:t>
      </w:r>
    </w:p>
    <w:bookmarkEnd w:id="22"/>
    <w:bookmarkStart w:id="23" w:name="education-and-community-engagement"/>
    <w:p>
      <w:pPr>
        <w:pStyle w:val="Heading2"/>
      </w:pPr>
      <w:r>
        <w:t xml:space="preserve">Education and Community Engagement</w:t>
      </w:r>
    </w:p>
    <w:p>
      <w:pPr>
        <w:pStyle w:val="FirstParagraph"/>
      </w:pPr>
      <w:r>
        <w:t xml:space="preserve">Beyond research and policy, the oceanographer in Tanzania Dar es Salaam acts as an educator. There is a growing need to instill environmental stewardship among the youth of this dynamic city. Through partnerships with schools and universities, oceanographers conduct workshops, field trips, and public lectures. They demystify complex scientific concepts, making them accessible to students and citizens alike.</w:t>
      </w:r>
    </w:p>
    <w:p>
      <w:pPr>
        <w:pStyle w:val="BodyText"/>
      </w:pPr>
      <w:r>
        <w:t xml:space="preserve">This educational component is crucial for fostering a culture of respect for the marine environment. When residents of Tanzania Dar es Salaam understand the importance of keeping their coastal waters clean or the significance of protecting mangroves, they are more likely to participate in conservation initiatives. The oceanographer thus becomes a community leader, advocating for science-based decision-making at all levels.</w:t>
      </w:r>
    </w:p>
    <w:bookmarkEnd w:id="23"/>
    <w:bookmarkStart w:id="24" w:name="climate-change-and-future-resilience"/>
    <w:p>
      <w:pPr>
        <w:pStyle w:val="Heading2"/>
      </w:pPr>
      <w:r>
        <w:t xml:space="preserve">Climate Change and Future Resilience</w:t>
      </w:r>
    </w:p>
    <w:p>
      <w:pPr>
        <w:pStyle w:val="FirstParagraph"/>
      </w:pPr>
      <w:r>
        <w:t xml:space="preserve">The threat of climate change looms large over Tanzania Dar es Salaam. Rising sea levels pose an existential threat to low-lying coastal areas, while changing weather patterns affect rainfall and temperature regimes. Oceanographers are at the forefront of this battle, using advanced modeling techniques to predict future scenarios. They study how ocean currents may shift and how these changes will impact local weather systems.</w:t>
      </w:r>
    </w:p>
    <w:p>
      <w:pPr>
        <w:pStyle w:val="BodyText"/>
      </w:pPr>
      <w:r>
        <w:t xml:space="preserve">By providing accurate climate projections, oceanographers help planners in Tanzania Dar es Salaam design resilient infrastructure. Whether it is constructing sea walls or relocating vulnerable communities, decisions must be informed by rigorous scientific analysis. The oceanographer’s insights are therefore not just academic; they are essential for the survival and adaptability of the city.</w:t>
      </w:r>
    </w:p>
    <w:bookmarkEnd w:id="24"/>
    <w:bookmarkStart w:id="25" w:name="conclusion"/>
    <w:p>
      <w:pPr>
        <w:pStyle w:val="Heading2"/>
      </w:pPr>
      <w:r>
        <w:t xml:space="preserve">Conclusion</w:t>
      </w:r>
    </w:p>
    <w:p>
      <w:pPr>
        <w:pStyle w:val="FirstParagraph"/>
      </w:pPr>
      <w:r>
        <w:t xml:space="preserve">In summary, the oceanographer is a vital figure in the socio-ecological fabric of Tanzania Dar es Salaam. Their work encompasses a wide range of disciplines, from marine biology to climate science, all aimed at preserving the integrity of the Indian Ocean ecosystem. As Tanzania Dar es Salaam continues to grow and develop, the role of these scientists becomes even more critical. They serve as guardians of the coast, ensuring that economic progress does not come at the expense of environmental health.</w:t>
      </w:r>
    </w:p>
    <w:p>
      <w:pPr>
        <w:pStyle w:val="BodyText"/>
      </w:pPr>
      <w:r>
        <w:t xml:space="preserve">The challenges facing Tanzania Dar es Salaam are complex, but so too is the expertise required to address them. By supporting and empowering oceanographers, we invest in a sustainable future for one of Africa’s most important coastal cities. The relationship between the city and its ocean is symbiotic; just as the sea nourishes Tanzania Dar es Salaam, so too must Tanzania Dar es Salaam protect its marine environment through dedicated scientific stewardship.</w:t>
      </w:r>
    </w:p>
    <w:p>
      <w:pPr>
        <w:pStyle w:val="BodyText"/>
      </w:pPr>
      <w:r>
        <w:t xml:space="preserve">© 2023 Oceanographic Research Institute of East Africa.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Guardians of Tanzania Dar es Salaam</dc:title>
  <dc:creator/>
  <dc:language>en</dc:language>
  <cp:keywords/>
  <dcterms:created xsi:type="dcterms:W3CDTF">2026-07-29T20:29:13Z</dcterms:created>
  <dcterms:modified xsi:type="dcterms:W3CDTF">2026-07-29T20:29:13Z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