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3d96ecb6919a0341bcb4039cf44884d029746f4"/>
    <w:p>
      <w:pPr>
        <w:pStyle w:val="Heading1"/>
      </w:pPr>
      <w:r>
        <w:t xml:space="preserve">Bridging the Gap: The Vital Role of the Oceanographer in United States New York City</w:t>
      </w:r>
    </w:p>
    <w:p>
      <w:pPr>
        <w:pStyle w:val="FirstParagraph"/>
      </w:pPr>
      <w:r>
        <w:t xml:space="preserve">New York City is a city built on water, defined by its harbor, its rivers, and its proximity to one of the world's most dynamic marine ecosystems. In an era marked by rapid climate change and urban expansion, the science of the ocean has transcended traditional academic boundaries to become a critical component of urban planning and public safety. This essay explores how an</w:t>
      </w:r>
      <w:r>
        <w:t xml:space="preserve"> </w:t>
      </w:r>
      <w:r>
        <w:rPr>
          <w:bCs/>
          <w:b/>
        </w:rPr>
        <w:t xml:space="preserve">Oceanographer</w:t>
      </w:r>
      <w:r>
        <w:t xml:space="preserve"> </w:t>
      </w:r>
      <w:r>
        <w:t xml:space="preserve">serves as an indispensable expert for</w:t>
      </w:r>
      <w:r>
        <w:t xml:space="preserve"> </w:t>
      </w:r>
      <w:r>
        <w:rPr>
          <w:bCs/>
          <w:b/>
        </w:rPr>
        <w:t xml:space="preserve">United States New York City</w:t>
      </w:r>
      <w:r>
        <w:t xml:space="preserve">, safeguarding its infrastructure, economy, and residents from the evolving challenges posed by our changing seas.</w:t>
      </w:r>
    </w:p>
    <w:bookmarkStart w:id="20" w:name="Xf17be71ef4c21d257bf1fa5864a90d9a1e85b0c"/>
    <w:p>
      <w:pPr>
        <w:pStyle w:val="Heading2"/>
      </w:pPr>
      <w:r>
        <w:t xml:space="preserve">The Intersection of Urbanization and Marine Science</w:t>
      </w:r>
    </w:p>
    <w:p>
      <w:pPr>
        <w:pStyle w:val="FirstParagraph"/>
      </w:pPr>
      <w:r>
        <w:rPr>
          <w:bCs/>
          <w:b/>
        </w:rPr>
        <w:t xml:space="preserve">New York City</w:t>
      </w:r>
      <w:r>
        <w:t xml:space="preserve"> </w:t>
      </w:r>
      <w:r>
        <w:t xml:space="preserve">is not merely located near the ocean; it is fundamentally dependent upon it. As a global financial hub with a population exceeding eight million, the city relies on its port systems for commerce and its coastal geography for tourism and recreation. However, this relationship comes with significant risks. Rising sea levels, increased frequency of intense storms, and changing marine ecosystems threaten to undermine the stability of one of the most important cities in the</w:t>
      </w:r>
      <w:r>
        <w:t xml:space="preserve"> </w:t>
      </w:r>
      <w:r>
        <w:rPr>
          <w:bCs/>
          <w:b/>
        </w:rPr>
        <w:t xml:space="preserve">United States</w:t>
      </w:r>
      <w:r>
        <w:t xml:space="preserve">. In this context, an oceanographer is not just a researcher observing waves from afar; they are active consultants essential for understanding how water interacts with concrete, steel, and human life. The expertise provided by oceanographers helps city planners translate complex hydrodynamic data into actionable policies that protect lives and livelihoods.</w:t>
      </w:r>
    </w:p>
    <w:bookmarkEnd w:id="20"/>
    <w:bookmarkStart w:id="21" w:name="Xbfef8863c945f489f10b549499fd871ce5ae147"/>
    <w:p>
      <w:pPr>
        <w:pStyle w:val="Heading2"/>
      </w:pPr>
      <w:r>
        <w:t xml:space="preserve">Tsunami Modeling, Storm Surge, and Climate Resilience</w:t>
      </w:r>
    </w:p>
    <w:p>
      <w:pPr>
        <w:pStyle w:val="FirstParagraph"/>
      </w:pPr>
      <w:r>
        <w:t xml:space="preserve">One of the most pressing responsibilities of an oceanographer in this region is the study of storm surges. The memory of Superstorm Sandy remains fresh for New Yorkers. The devastation caused by that event highlighted a critical gap in our understanding: how exactly would rising tides and hurricane-force winds interact with the city's coastline? Oceanographers utilize advanced computer modeling to simulate these scenarios, creating predictive maps that guide the design of flood barriers, seawalls, and elevated infrastructure. For</w:t>
      </w:r>
      <w:r>
        <w:t xml:space="preserve"> </w:t>
      </w:r>
      <w:r>
        <w:rPr>
          <w:bCs/>
          <w:b/>
        </w:rPr>
        <w:t xml:space="preserve">United States New York City</w:t>
      </w:r>
      <w:r>
        <w:t xml:space="preserve">, these models are crucial for determining where to invest in resilience projects. Without the precise calculations of an oceanographer regarding tidal patterns, wave heights, and surge velocities, urban development would be proceeding blind to one of its greatest existential threats.</w:t>
      </w:r>
    </w:p>
    <w:bookmarkEnd w:id="21"/>
    <w:bookmarkStart w:id="22" w:name="sediment-transport-and-port-management"/>
    <w:p>
      <w:pPr>
        <w:pStyle w:val="Heading2"/>
      </w:pPr>
      <w:r>
        <w:t xml:space="preserve">Sediment Transport and Port Management</w:t>
      </w:r>
    </w:p>
    <w:p>
      <w:pPr>
        <w:pStyle w:val="FirstParagraph"/>
      </w:pPr>
      <w:r>
        <w:t xml:space="preserve">The harbor that serves as the gateway to New York City is also a site of intense physical activity. The movement of sediment in the harbor is a natural process, but human activities such as dredging can significantly alter it. An oceanographer studies sediment transport dynamics to ensure that shipping channels remain deep enough for commercial vessels while maintaining ecological balance. If an</w:t>
      </w:r>
      <w:r>
        <w:t xml:space="preserve"> </w:t>
      </w:r>
      <w:r>
        <w:rPr>
          <w:bCs/>
          <w:b/>
        </w:rPr>
        <w:t xml:space="preserve">Oceanographer</w:t>
      </w:r>
      <w:r>
        <w:t xml:space="preserve"> </w:t>
      </w:r>
      <w:r>
        <w:t xml:space="preserve">fails to account for these movements, harbors could silt up rapidly, crippling the maritime economy of New York City. Conversely, improper dredging can lead to erosion elsewhere, destabilizing shorelines and endangering coastal communities. Therefore, the ongoing monitoring and management of sediment by oceanographic experts are vital for sustaining both the ecological health and economic viability of</w:t>
      </w:r>
      <w:r>
        <w:t xml:space="preserve"> </w:t>
      </w:r>
      <w:r>
        <w:rPr>
          <w:bCs/>
          <w:b/>
        </w:rPr>
        <w:t xml:space="preserve">United States New York City</w:t>
      </w:r>
      <w:r>
        <w:t xml:space="preserve">.</w:t>
      </w:r>
    </w:p>
    <w:bookmarkEnd w:id="22"/>
    <w:bookmarkStart w:id="23" w:name="citizen-science-and-public-education"/>
    <w:p>
      <w:pPr>
        <w:pStyle w:val="Heading2"/>
      </w:pPr>
      <w:r>
        <w:t xml:space="preserve">Citizen Science and Public Education</w:t>
      </w:r>
    </w:p>
    <w:p>
      <w:pPr>
        <w:pStyle w:val="FirstParagraph"/>
      </w:pPr>
      <w:r>
        <w:t xml:space="preserve">Beyond engineering models, an oceanographer plays a pivotal role in public education. Residents of New York City must understand the risks associated with living on a coastline that is sinking relative to rising sea levels (subsidence). Oceanographers engage in citizen science projects, teaching local communities how to measure tides and monitor water quality. This engagement fosters a culture of resilience. When citizens understand the science behind flooding and storm surges, they are more likely to support long-term adaptation strategies proposed by city officials. In</w:t>
      </w:r>
      <w:r>
        <w:t xml:space="preserve"> </w:t>
      </w:r>
      <w:r>
        <w:rPr>
          <w:bCs/>
          <w:b/>
        </w:rPr>
        <w:t xml:space="preserve">United States New York City</w:t>
      </w:r>
      <w:r>
        <w:t xml:space="preserve">, where diverse populations converge, clear communication from an oceanographer helps bridge the gap between technical data and community awareness.</w:t>
      </w:r>
    </w:p>
    <w:bookmarkEnd w:id="23"/>
    <w:bookmarkStart w:id="24" w:name="X97a982054c8551224563e4e3ff8c3db09883f1b"/>
    <w:p>
      <w:pPr>
        <w:pStyle w:val="Heading2"/>
      </w:pPr>
      <w:r>
        <w:t xml:space="preserve">Sustainable Marine Resources and Environmental Policy</w:t>
      </w:r>
    </w:p>
    <w:p>
      <w:pPr>
        <w:pStyle w:val="FirstParagraph"/>
      </w:pPr>
      <w:r>
        <w:t xml:space="preserve">The health of the harbor is also a matter of public health. Pollution from urban runoff, industrial waste, and climate change affects water quality, impacting shellfish harvesting—a tradition deeply rooted in New York's history. An oceanographer assesses nutrient loading, algal blooms, and microbial contamination to advise regulatory bodies on sustainable fishing practices and cleanup efforts. By ensuring that the marine environment remains healthy for both wildlife and human consumption, the oceanographer contributes directly to the sustainability of</w:t>
      </w:r>
      <w:r>
        <w:t xml:space="preserve"> </w:t>
      </w:r>
      <w:r>
        <w:rPr>
          <w:bCs/>
          <w:b/>
        </w:rPr>
        <w:t xml:space="preserve">United States New York City</w:t>
      </w:r>
      <w:r>
        <w:t xml:space="preserve">'s local food systems.</w:t>
      </w:r>
    </w:p>
    <w:bookmarkEnd w:id="24"/>
    <w:bookmarkStart w:id="25" w:name="Xfa75c7ce1f06289a593515806ff928f517be11d"/>
    <w:p>
      <w:pPr>
        <w:pStyle w:val="Heading2"/>
      </w:pPr>
      <w:r>
        <w:t xml:space="preserve">The Future: Adaptive Infrastructure in a Changing Climate</w:t>
      </w:r>
    </w:p>
    <w:p>
      <w:pPr>
        <w:pStyle w:val="FirstParagraph"/>
      </w:pPr>
      <w:r>
        <w:t xml:space="preserve">As we look toward the future, the role of an oceanographer will only expand. With climate projections indicating more frequent extreme weather events, New York must adopt adaptive infrastructure that can withstand unpredictable forces. This requires continuous monitoring and iterative design processes led by marine scientists. From green infrastructure projects like living shorelines to gray infrastructure like massive surge gates, every solution relies on the foundational knowledge provided by oceanography.</w:t>
      </w:r>
    </w:p>
    <w:bookmarkEnd w:id="25"/>
    <w:bookmarkStart w:id="26" w:name="conclusion"/>
    <w:p>
      <w:pPr>
        <w:pStyle w:val="Heading2"/>
      </w:pPr>
      <w:r>
        <w:t xml:space="preserve">Conclusion</w:t>
      </w:r>
    </w:p>
    <w:p>
      <w:pPr>
        <w:pStyle w:val="FirstParagraph"/>
      </w:pPr>
      <w:r>
        <w:t xml:space="preserve">In conclusion, an oceanographer is much more than a scientist studying water; they are guardians of urban safety and economic stability. For</w:t>
      </w:r>
      <w:r>
        <w:t xml:space="preserve"> </w:t>
      </w:r>
      <w:r>
        <w:rPr>
          <w:bCs/>
          <w:b/>
        </w:rPr>
        <w:t xml:space="preserve">United States New York City</w:t>
      </w:r>
      <w:r>
        <w:t xml:space="preserve">, whose very existence is intertwined with the Atlantic Ocean and the Hudson River, their expertise is irreplaceable. Whether modeling storm surges to protect high-density neighborhoods, managing sediment to keep ports open, or educating citizens about climate risks, an oceanographer provides the critical data needed for informed decision-making. In a city as dynamic and vulnerable as New York City, investing in oceanographic science is not just an academic pursuit; it is a necessary strategy for survival and prosperity in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New York City</dc:title>
  <dc:creator/>
  <dc:language>en</dc:language>
  <cp:keywords/>
  <dcterms:created xsi:type="dcterms:W3CDTF">2026-07-29T19:39:54Z</dcterms:created>
  <dcterms:modified xsi:type="dcterms:W3CDTF">2026-07-29T19:39:54Z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