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Italy</w:t>
      </w:r>
      <w:r>
        <w:t xml:space="preserve"> </w:t>
      </w:r>
      <w:r>
        <w:t xml:space="preserve">Naples</w:t>
      </w:r>
    </w:p>
    <w:bookmarkStart w:id="26" w:name="X697aaee2ba8716d8cf340035f6b51ae3879dc7e"/>
    <w:p>
      <w:pPr>
        <w:pStyle w:val="Heading1"/>
      </w:pPr>
      <w:r>
        <w:t xml:space="preserve">Vision as Vital Heritage: The Critical Role of the Optometrist in Italy Naples</w:t>
      </w:r>
    </w:p>
    <w:p>
      <w:pPr>
        <w:pStyle w:val="FirstParagraph"/>
      </w:pPr>
      <w:r>
        <w:t xml:space="preserve">In the heart of Southern Europe, where ancient history blends seamlessly with vibrant modern life, lies Naples (Napoli), a city renowned for its passion, its culinary richness, and its profound cultural heritage. However, amidst the bustling streets of Via Toledo and the serene vistas overlooking the Bay of Naples from Posillipo or Castel Sant'Elmo, there is a fundamental sense that often goes unnoticed until it fades: vision. As an</w:t>
      </w:r>
      <w:r>
        <w:t xml:space="preserve"> </w:t>
      </w:r>
      <w:r>
        <w:t xml:space="preserve">Essay</w:t>
      </w:r>
      <w:r>
        <w:t xml:space="preserve"> </w:t>
      </w:r>
      <w:r>
        <w:t xml:space="preserve">on public health and professional care in this specific geographic context, we must examine the crucial role of the</w:t>
      </w:r>
      <w:r>
        <w:t xml:space="preserve"> </w:t>
      </w:r>
      <w:r>
        <w:t xml:space="preserve">Optometrist</w:t>
      </w:r>
      <w:r>
        <w:t xml:space="preserve">. This document explores why access to specialized optical care is not merely a luxury but a necessity for the residents and visitors of</w:t>
      </w:r>
      <w:r>
        <w:t xml:space="preserve"> </w:t>
      </w:r>
      <w:r>
        <w:t xml:space="preserve">Italy Naples</w:t>
      </w:r>
      <w:r>
        <w:t xml:space="preserve">, highlighting how eye health intersects with lifestyle, profession, and quality of life in this unique Mediterranean metropolis.</w:t>
      </w:r>
    </w:p>
    <w:bookmarkStart w:id="20" w:name="X65215a8837ee7010011c8f7aded91eb7ab2e1a5"/>
    <w:p>
      <w:pPr>
        <w:pStyle w:val="Heading2"/>
      </w:pPr>
      <w:r>
        <w:t xml:space="preserve">The Unique Visual Demands of Neapolitan Life</w:t>
      </w:r>
    </w:p>
    <w:p>
      <w:pPr>
        <w:pStyle w:val="FirstParagraph"/>
      </w:pPr>
      <w:r>
        <w:t xml:space="preserve">To understand the importance of an Optometrist in this region, one must first appreciate the visual environment of Italy Naples. The city is a feast for the senses. For a local resident or a tourist, navigating Naples involves constant visual engagement. The narrow alleys (victorie) are filled with dynamic movement, from delivery scooters weaving through traffic to crowds gathering for festivals like the Feast of San Gennaro. For those who work in tourism, retail in the historic center, or hospitality along the waterfront, clear vision is a professional asset. An Optometrist serves as a guardian of this occupational capability.</w:t>
      </w:r>
    </w:p>
    <w:p>
      <w:pPr>
        <w:pStyle w:val="BodyText"/>
      </w:pPr>
      <w:r>
        <w:t xml:space="preserve">Furthermore, Naples is renowned for its food culture. From slicing fresh mozzarella di bufala to inspecting the quality of seafood at the Via dei Tribunali market, visual acuity plays a role in daily culinary activities that define Neapolitan identity. Beyond mere profession, there is the aesthetic appreciation of art and architecture. Naples houses some of Italy’s most significant artistic treasures, from Pompeii to Capodimonte Museum. The ability to perceive detail in Renaissance frescoes or Baroque facades is enhanced by proper vision correction. Therefore, the Optometrist in Italy Naples is not just treating medical conditions; they are preserving the citizen's ability to fully engage with their rich cultural surroundings.</w:t>
      </w:r>
    </w:p>
    <w:bookmarkEnd w:id="20"/>
    <w:bookmarkStart w:id="21" w:name="preventative-care-and-early-detection"/>
    <w:p>
      <w:pPr>
        <w:pStyle w:val="Heading2"/>
      </w:pPr>
      <w:r>
        <w:t xml:space="preserve">Preventative Care and Early Detection</w:t>
      </w:r>
    </w:p>
    <w:p>
      <w:pPr>
        <w:pStyle w:val="FirstParagraph"/>
      </w:pPr>
      <w:r>
        <w:t xml:space="preserve">One of the primary functions of an</w:t>
      </w:r>
      <w:r>
        <w:t xml:space="preserve"> </w:t>
      </w:r>
      <w:r>
        <w:t xml:space="preserve">Optometrist</w:t>
      </w:r>
      <w:r>
        <w:t xml:space="preserve"> </w:t>
      </w:r>
      <w:r>
        <w:t xml:space="preserve">is preventative care. In many healthcare systems, eye exams are considered secondary to general medical check-ups. However, in a dense urban environment like Italy Naples, where lifestyle factors such as diet and stress levels vary widely, the eyes can serve as a window to overall systemic health. Conditions such as diabetes and hypertension often manifest first through ocular symptoms like diabetic retinopathy or hypertensive retinopathy.</w:t>
      </w:r>
    </w:p>
    <w:p>
      <w:pPr>
        <w:pStyle w:val="BodyText"/>
      </w:pPr>
      <w:r>
        <w:t xml:space="preserve">An Optometrist is trained to detect these early signs during routine examinations. For the population of Italy Naples, which includes an aging demographic in historic neighborhoods and a young, active population in newer districts, regular screenings are vital. Glaucoma, often called the "silent thief of sight," affects people regardless of age but is more prevalent in older adults. Early detection by an Optometrist can prevent irreversible blindness. By integrating into the local healthcare fabric, Optometrists provide a critical first line of defense against these silent threats.</w:t>
      </w:r>
    </w:p>
    <w:bookmarkEnd w:id="21"/>
    <w:bookmarkStart w:id="22" w:name="Xd58c7f22d13f9b43209c6da96e02871a705b106"/>
    <w:p>
      <w:pPr>
        <w:pStyle w:val="Heading2"/>
      </w:pPr>
      <w:r>
        <w:t xml:space="preserve">Technological Integration and Modern Standards</w:t>
      </w:r>
    </w:p>
    <w:p>
      <w:pPr>
        <w:pStyle w:val="FirstParagraph"/>
      </w:pPr>
      <w:r>
        <w:t xml:space="preserve">The landscape of optometry has evolved significantly. Today’s Optometrist utilizes advanced technology for diagnosing and managing eye health. In Italy Naples, modern optical practices are adopting digital retinal imaging, corneal topography, and dry eye analysis. These technologies allow for precise assessments that go beyond standard 20/20 vision tests.</w:t>
      </w:r>
    </w:p>
    <w:p>
      <w:pPr>
        <w:pStyle w:val="BodyText"/>
      </w:pPr>
      <w:r>
        <w:t xml:space="preserve">For instance, with the increase in screen time among students in Neapolitan schools and professionals working in tech hubs or administrative offices along the waterfront, digital eye strain has become a common complaint. An Optometrist addresses this through specialized lens prescriptions and advice on visual hygiene. They provide tailored solutions for computer vision syndrome, ensuring that the workforce of Italy Naples remains productive and comfortable. This adaptability to modern lifestyle demands underscores the relevance of the profession in a rapidly changing world.</w:t>
      </w:r>
    </w:p>
    <w:bookmarkEnd w:id="22"/>
    <w:bookmarkStart w:id="23" w:name="bridging-healthcare-gaps"/>
    <w:p>
      <w:pPr>
        <w:pStyle w:val="Heading2"/>
      </w:pPr>
      <w:r>
        <w:t xml:space="preserve">Bridging Healthcare Gaps</w:t>
      </w:r>
    </w:p>
    <w:p>
      <w:pPr>
        <w:pStyle w:val="FirstParagraph"/>
      </w:pPr>
      <w:r>
        <w:t xml:space="preserve">In some regions, there is confusion between opticians (who sell glasses) and Optometrists (who are primary eye care providers). In Italy, the distinction is becoming clearer as legislation evolves to recognize the professional status of Optometrists. In Italy Naples, promoting this distinction is essential for public health education. Residents need to know that while an optical shop provides frames, an Optometrist provides medical assessment.</w:t>
      </w:r>
    </w:p>
    <w:p>
      <w:pPr>
        <w:pStyle w:val="BodyText"/>
      </w:pPr>
      <w:r>
        <w:t xml:space="preserve">This educational role is part of the broader</w:t>
      </w:r>
      <w:r>
        <w:t xml:space="preserve"> </w:t>
      </w:r>
      <w:r>
        <w:t xml:space="preserve">Essay</w:t>
      </w:r>
      <w:r>
        <w:t xml:space="preserve"> </w:t>
      </w:r>
      <w:r>
        <w:t xml:space="preserve">on improving healthcare outcomes in Southern Italy. By encouraging residents to visit licensed Optometrists for annual exams rather than waiting until they notice blurriness, the healthcare system can reduce the burden on hospitals and ophthalmologists who deal with advanced cases. The Optometrist acts as a gatekeeper and navigator within the health system, referring patients to specialists when necessary but managing minor issues independently.</w:t>
      </w:r>
    </w:p>
    <w:bookmarkEnd w:id="23"/>
    <w:bookmarkStart w:id="24" w:name="community-engagement-in-italy-naples"/>
    <w:p>
      <w:pPr>
        <w:pStyle w:val="Heading2"/>
      </w:pPr>
      <w:r>
        <w:t xml:space="preserve">Community Engagement in Italy Naples</w:t>
      </w:r>
    </w:p>
    <w:p>
      <w:pPr>
        <w:pStyle w:val="FirstParagraph"/>
      </w:pPr>
      <w:r>
        <w:t xml:space="preserve">Optometrists in Italy Naples also play a role in community health initiatives. Schools often partner with local eye care professionals for vision screenings of children. Given the academic pressures and the importance of education for young Neapolitans, ensuring that no child fails to learn due to uncorrected refractive errors is a matter of social equity. An Optometrist ensures that a child from any background in Naples has access to clear vision, thereby supporting educational achievement.</w:t>
      </w:r>
    </w:p>
    <w:p>
      <w:pPr>
        <w:pStyle w:val="BodyText"/>
      </w:pPr>
      <w:r>
        <w:t xml:space="preserve">Additionally, cultural sensitivity is key. Naples is multicultural and diverse. Optometrists must communicate effectively with patients from various linguistic and cultural backgrounds, ensuring that care is inclusive and understandable. This aspect of patient-centered care enhances trust in the healthcare system and promotes regular check-ups among underserved populations.</w:t>
      </w:r>
    </w:p>
    <w:bookmarkEnd w:id="24"/>
    <w:bookmarkStart w:id="25" w:name="Xe917b29c7c075e07571186388cb80daf4321be2"/>
    <w:p>
      <w:pPr>
        <w:pStyle w:val="Heading2"/>
      </w:pPr>
      <w:r>
        <w:t xml:space="preserve">Conclusion: Vision as a Pillar of Well-being</w:t>
      </w:r>
    </w:p>
    <w:p>
      <w:pPr>
        <w:pStyle w:val="FirstParagraph"/>
      </w:pPr>
      <w:r>
        <w:t xml:space="preserve">In conclusion, the Optometrist holds a vital place in the socio-cultural and medical landscape of Italy Naples. From preserving the ability to enjoy cultural heritage to preventing chronic diseases and supporting occupational performance, their role is multifaceted. As we reflect on this</w:t>
      </w:r>
      <w:r>
        <w:t xml:space="preserve"> </w:t>
      </w:r>
      <w:r>
        <w:t xml:space="preserve">Essay</w:t>
      </w:r>
      <w:r>
        <w:t xml:space="preserve">, it becomes evident that vision care is not isolated; it is deeply intertwined with the daily life, health, and happiness of the people in</w:t>
      </w:r>
      <w:r>
        <w:t xml:space="preserve"> </w:t>
      </w:r>
      <w:r>
        <w:t xml:space="preserve">Italy Naples</w:t>
      </w:r>
      <w:r>
        <w:t xml:space="preserve">. Investing in optometry services, raising awareness about their importance, and ensuring accessibility are steps toward a healthier population. The clear eyes of Neapolitans reflect a vibrant city that values both its past and its future. Therefore, recognizing and supporting the Optometrist profession is an investment in the visual well-being of Naples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Optometrist in Italy Naples</dc:title>
  <dc:creator/>
  <dc:language>en</dc:language>
  <cp:keywords/>
  <dcterms:created xsi:type="dcterms:W3CDTF">2026-07-29T12:41:03Z</dcterms:created>
  <dcterms:modified xsi:type="dcterms:W3CDTF">2026-07-29T12:41:03Z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