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f992d7ac821c29d5f657165191944700379f002"/>
    <w:p>
      <w:pPr>
        <w:pStyle w:val="Heading1"/>
      </w:pPr>
      <w:r>
        <w:t xml:space="preserve">The Vital Role of the Optometrist in Saudi Arabia Jeddah</w:t>
      </w:r>
    </w:p>
    <w:p>
      <w:pPr>
        <w:pStyle w:val="FirstParagraph"/>
      </w:pPr>
      <w:r>
        <w:t xml:space="preserve">Vision is often described as the primary sense through which humans perceive and interact with their environment. In a rapidly modernizing nation such as Saudi Arabia, particularly within its vibrant coastal metropolis of Jeddah, the importance of maintaining optimal visual health cannot be overstated. As part of the broader national vision to enhance quality of life and healthcare infrastructure, specialized eye care professionals play a pivotal role. Among these specialists, the</w:t>
      </w:r>
      <w:r>
        <w:t xml:space="preserve"> </w:t>
      </w:r>
      <w:r>
        <w:rPr>
          <w:bCs/>
          <w:b/>
        </w:rPr>
        <w:t xml:space="preserve">Optometrist</w:t>
      </w:r>
      <w:r>
        <w:t xml:space="preserve"> </w:t>
      </w:r>
      <w:r>
        <w:t xml:space="preserve">stands out as a frontline guardian of ocular health. This essay explores the multifaceted role of the optometrist, specifically contextualized within the unique demographic, cultural, and environmental landscape of</w:t>
      </w:r>
      <w:r>
        <w:t xml:space="preserve"> </w:t>
      </w:r>
      <w:r>
        <w:rPr>
          <w:bCs/>
          <w:b/>
        </w:rPr>
        <w:t xml:space="preserve">Saudi Arabia Jeddah</w:t>
      </w:r>
      <w:r>
        <w:t xml:space="preserve">.</w:t>
      </w:r>
    </w:p>
    <w:bookmarkStart w:id="20" w:name="Xd9b74c657d0e6a0fdeb2a6022736bcbb76e03a0"/>
    <w:p>
      <w:pPr>
        <w:pStyle w:val="Heading2"/>
      </w:pPr>
      <w:r>
        <w:t xml:space="preserve">The Evolving Landscape of Eye Care in Saudi Arabia</w:t>
      </w:r>
    </w:p>
    <w:p>
      <w:pPr>
        <w:pStyle w:val="FirstParagraph"/>
      </w:pPr>
      <w:r>
        <w:t xml:space="preserve">Saudi Arabia has undergone a remarkable transformation in recent decades. Under the umbrella of Vision 2030, the Kingdom has prioritized significant improvements in its healthcare sector, aiming to provide high-quality, accessible medical services to all citizens and residents. Within this framework, eye care is recognized as a critical component of overall public health. Jeddah, being the second-largest city in Saudi Arabia and a major commercial hub on the Red Sea coast, serves as a microcosm of this national progress. The city boasts state-of-the-art medical facilities alongside traditional community clinics, creating a diverse healthcare ecosystem where the expertise of an</w:t>
      </w:r>
      <w:r>
        <w:t xml:space="preserve"> </w:t>
      </w:r>
      <w:r>
        <w:rPr>
          <w:bCs/>
          <w:b/>
        </w:rPr>
        <w:t xml:space="preserve">Optometrist</w:t>
      </w:r>
      <w:r>
        <w:t xml:space="preserve"> </w:t>
      </w:r>
      <w:r>
        <w:t xml:space="preserve">is increasingly valued.</w:t>
      </w:r>
    </w:p>
    <w:p>
      <w:pPr>
        <w:pStyle w:val="BodyText"/>
      </w:pPr>
      <w:r>
        <w:t xml:space="preserve">In the past, eye care was often viewed through a purely surgical lens, focusing on corrective surgeries such as LASIK or cataract removal once vision loss had occurred. However, there has been a paradigm shift toward preventive care and early detection. This shift places the</w:t>
      </w:r>
      <w:r>
        <w:t xml:space="preserve"> </w:t>
      </w:r>
      <w:r>
        <w:rPr>
          <w:bCs/>
          <w:b/>
        </w:rPr>
        <w:t xml:space="preserve">Optometrist</w:t>
      </w:r>
      <w:r>
        <w:t xml:space="preserve"> </w:t>
      </w:r>
      <w:r>
        <w:t xml:space="preserve">at the center of modern ophthalmic practice. Unlike ophthalmologists who are medical doctors specializing in surgery and advanced disease management, optometrists are primary healthcare providers who focus on comprehensive eye exams, vision correction, and the diagnosis and management of ocular diseases. In</w:t>
      </w:r>
      <w:r>
        <w:t xml:space="preserve"> </w:t>
      </w:r>
      <w:r>
        <w:rPr>
          <w:bCs/>
          <w:b/>
        </w:rPr>
        <w:t xml:space="preserve">Saudi Arabia Jeddah</w:t>
      </w:r>
      <w:r>
        <w:t xml:space="preserve">, this distinction is crucial for creating a tiered care system that alleviates pressure on hospitals while ensuring patients receive appropriate levels of treatment.</w:t>
      </w:r>
    </w:p>
    <w:bookmarkEnd w:id="20"/>
    <w:bookmarkStart w:id="21" w:name="Xbbb7223d644b1c12b776cb922037e99dc669a04"/>
    <w:p>
      <w:pPr>
        <w:pStyle w:val="Heading2"/>
      </w:pPr>
      <w:r>
        <w:t xml:space="preserve">Addressing Local Environmental and Lifestyle Challenges</w:t>
      </w:r>
    </w:p>
    <w:p>
      <w:pPr>
        <w:pStyle w:val="FirstParagraph"/>
      </w:pPr>
      <w:r>
        <w:t xml:space="preserve">The specific geographic and climatic conditions of Jeddah present unique challenges to eye health, making the role of the optometrist particularly significant. Jeddah experiences high temperatures, humidity, and occasional sandstorms or dust storms. These environmental factors can lead to increased prevalence of dry eye syndrome, allergic conjunctivitis, and corneal abrasions. An</w:t>
      </w:r>
      <w:r>
        <w:t xml:space="preserve"> </w:t>
      </w:r>
      <w:r>
        <w:rPr>
          <w:bCs/>
          <w:b/>
        </w:rPr>
        <w:t xml:space="preserve">Optometrist</w:t>
      </w:r>
      <w:r>
        <w:t xml:space="preserve"> </w:t>
      </w:r>
      <w:r>
        <w:t xml:space="preserve">in this region must be adept at diagnosing these environment-related issues and providing tailored management plans, which may include specialized lubricants, protective eyewear recommendations, and lifestyle advice.</w:t>
      </w:r>
    </w:p>
    <w:p>
      <w:pPr>
        <w:pStyle w:val="BodyText"/>
      </w:pPr>
      <w:r>
        <w:t xml:space="preserve">Furthermore, the lifestyle in Jeddah is dynamic. With a growing digital economy and a young population heavily engaged with technology, screen time is extensive. This has led to a rise in computer vision syndrome among both students and working professionals in the city. Optometrists are essential in addressing these modern visual stresses by prescribing appropriate digital eyewear, advising on ergonomics, and implementing behavioral strategies to reduce eye strain. The ability of the optometrist to bridge traditional eye care with modern lifestyle demands is a key asset to the healthcare system in</w:t>
      </w:r>
      <w:r>
        <w:t xml:space="preserve"> </w:t>
      </w:r>
      <w:r>
        <w:rPr>
          <w:bCs/>
          <w:b/>
        </w:rPr>
        <w:t xml:space="preserve">Saudi Arabia Jeddah</w:t>
      </w:r>
      <w:r>
        <w:t xml:space="preserve">.</w:t>
      </w:r>
    </w:p>
    <w:bookmarkEnd w:id="21"/>
    <w:bookmarkStart w:id="22" w:name="X7a430e7546bd7d93c3c4abfb99492d611f07ca1"/>
    <w:p>
      <w:pPr>
        <w:pStyle w:val="Heading2"/>
      </w:pPr>
      <w:r>
        <w:t xml:space="preserve">Prevention and Management of Chronic Conditions</w:t>
      </w:r>
    </w:p>
    <w:p>
      <w:pPr>
        <w:pStyle w:val="FirstParagraph"/>
      </w:pPr>
      <w:r>
        <w:t xml:space="preserve">Beyond environmental factors, there are significant health concerns prevalent in the region, including diabetes and hypertension. Saudi Arabia has one of the highest rates of diabetes globally, a condition that can lead to diabetic retinopathy, a leading cause of preventable blindness. Early detection is paramount. Optometrists are trained to detect early signs of systemic diseases through routine eye examinations. In</w:t>
      </w:r>
      <w:r>
        <w:t xml:space="preserve"> </w:t>
      </w:r>
      <w:r>
        <w:rPr>
          <w:bCs/>
          <w:b/>
        </w:rPr>
        <w:t xml:space="preserve">Saudi Arabia Jeddah</w:t>
      </w:r>
      <w:r>
        <w:t xml:space="preserve">, community-based optometry practices play a vital role in screening the population for these silent killers, referring patients to ophthalmologists or endocrinologists when necessary.</w:t>
      </w:r>
    </w:p>
    <w:p>
      <w:pPr>
        <w:pStyle w:val="BodyText"/>
      </w:pPr>
      <w:r>
        <w:t xml:space="preserve">Moreover, pediatric eye care is another critical area. With rising awareness among parents in Jeddah about developmental milestones, there is a greater demand for early screening of amblyopia (lazy eye), strabismus (crossed eyes), and refractive errors in children. Optometrists are the primary providers for these screenings, ensuring that children receive corrective lenses or therapy at an age when intervention is most effective. This preventive approach not only improves individual quality of life but also contributes to the educational success and future productivity of the nation’s youth.</w:t>
      </w:r>
    </w:p>
    <w:bookmarkEnd w:id="22"/>
    <w:bookmarkStart w:id="23" w:name="cultural-sensitivity-and-community-trust"/>
    <w:p>
      <w:pPr>
        <w:pStyle w:val="Heading2"/>
      </w:pPr>
      <w:r>
        <w:t xml:space="preserve">Cultural Sensitivity and Community Trust</w:t>
      </w:r>
    </w:p>
    <w:p>
      <w:pPr>
        <w:pStyle w:val="FirstParagraph"/>
      </w:pPr>
      <w:r>
        <w:t xml:space="preserve">The practice of optometry in Jeddah is deeply influenced by cultural norms. Patients may have specific preferences regarding gender matching for eye exams, modesty concerns, or religious considerations. Successful optometric practices in the region require a high degree of cultural competence and sensitivity. Optometrists who understand and respect these nuances build stronger trust with their patients, leading to better compliance with treatment plans and regular follow-ups. The personal touch provided by local optometrists enhances the patient experience, making eye care more accessible and less intimidating for many residents of</w:t>
      </w:r>
      <w:r>
        <w:t xml:space="preserve"> </w:t>
      </w:r>
      <w:r>
        <w:rPr>
          <w:bCs/>
          <w:b/>
        </w:rPr>
        <w:t xml:space="preserve">Saudi Arabia Jeddah</w:t>
      </w:r>
      <w:r>
        <w:t xml:space="preserve">.</w:t>
      </w:r>
    </w:p>
    <w:bookmarkEnd w:id="23"/>
    <w:bookmarkStart w:id="24" w:name="conclusion"/>
    <w:p>
      <w:pPr>
        <w:pStyle w:val="Heading2"/>
      </w:pPr>
      <w:r>
        <w:t xml:space="preserve">Conclusion</w:t>
      </w:r>
    </w:p>
    <w:p>
      <w:pPr>
        <w:pStyle w:val="FirstParagraph"/>
      </w:pPr>
      <w:r>
        <w:t xml:space="preserve">In conclusion, the role of the optometrist in</w:t>
      </w:r>
      <w:r>
        <w:t xml:space="preserve"> </w:t>
      </w:r>
      <w:r>
        <w:rPr>
          <w:bCs/>
          <w:b/>
        </w:rPr>
        <w:t xml:space="preserve">Saudi Arabia Jeddah</w:t>
      </w:r>
      <w:r>
        <w:t xml:space="preserve"> </w:t>
      </w:r>
      <w:r>
        <w:t xml:space="preserve">extends far beyond simply prescribing glasses. They are integral components of a robust healthcare system that is adapting to the needs of a modern, dynamic society. From managing environment-specific eye conditions related to climate and lifestyle, to detecting early signs of systemic diseases like diabetes, optometrists provide essential preventive care. As Jeddah continues its rapid urbanization and economic development under Vision 2030, the demand for skilled optometric services will only grow. By prioritizing eye health through accessible professional care, the community can ensure that its citizens remain healthy, productive, and visually empowered for the future.</w:t>
      </w:r>
    </w:p>
    <w:p>
      <w:pPr>
        <w:pStyle w:val="BodyText"/>
      </w:pPr>
      <w:r>
        <w:t xml:space="preserve">The integration of advanced technology with compassionate patient care characterizes modern optometry in this region. Whether dealing with pediatric screenings in bustling educational districts or managing complex ocular diseases in specialized clinics across</w:t>
      </w:r>
      <w:r>
        <w:t xml:space="preserve"> </w:t>
      </w:r>
      <w:r>
        <w:rPr>
          <w:bCs/>
          <w:b/>
        </w:rPr>
        <w:t xml:space="preserve">Saudi Arabia Jeddah</w:t>
      </w:r>
      <w:r>
        <w:t xml:space="preserve">, the optometrist remains a cornerstone of visual wellness. Investing in and supporting this profession is not just a healthcare initiative; it is an investment in the clarity of vision and, by extension, the clarity of future prospects for every individual residing in this historic and thriving coastal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Optometrist in Saudi Arabia Jeddah</dc:title>
  <dc:creator/>
  <dc:language>en</dc:language>
  <cp:keywords/>
  <dcterms:created xsi:type="dcterms:W3CDTF">2026-07-29T06:13:26Z</dcterms:created>
  <dcterms:modified xsi:type="dcterms:W3CDTF">2026-07-29T06:13:26Z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