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Australia</w:t>
      </w:r>
      <w:r>
        <w:t xml:space="preserve"> </w:t>
      </w:r>
      <w:r>
        <w:t xml:space="preserve">Brisbane</w:t>
      </w:r>
    </w:p>
    <w:bookmarkStart w:id="26" w:name="Xae8f4b17ecd4206377118d7ef0aef76ba8ba81f"/>
    <w:p>
      <w:pPr>
        <w:pStyle w:val="Heading1"/>
      </w:pPr>
      <w:r>
        <w:t xml:space="preserve">The Role and Impact of an Orthodontist in Australia Brisbane</w:t>
      </w:r>
    </w:p>
    <w:p>
      <w:pPr>
        <w:pStyle w:val="FirstParagraph"/>
      </w:pPr>
      <w:r>
        <w:t xml:space="preserve">In the vibrant city of Australia Brisbane, where the subtropical climate meets a bustling urban lifestyle, oral health is a priority for residents of all ages. Among the various specialists dedicated to maintaining dental wellness, the orthodontist plays a pivotal role. An orthodontist is not merely a dentist who straightens teeth; they are highly specialized professionals who diagnose, prevent, and treat dental and facial irregularities known as malocclusions. In the context of Australia Brisbane, understanding the importance of an Orthodontist goes beyond aesthetics—it encompasses overall health, functionality, and confidence in a community that values both appearance and well-being.</w:t>
      </w:r>
    </w:p>
    <w:bookmarkStart w:id="20" w:name="X9394f5f7a768152e653e8d1f2aa76f7c72937c0"/>
    <w:p>
      <w:pPr>
        <w:pStyle w:val="Heading2"/>
      </w:pPr>
      <w:r>
        <w:t xml:space="preserve">Understanding the Scope of Orthodontic Care</w:t>
      </w:r>
    </w:p>
    <w:p>
      <w:pPr>
        <w:pStyle w:val="FirstParagraph"/>
      </w:pPr>
      <w:r>
        <w:t xml:space="preserve">The primary function of an orthodontist is to align teeth and jaws to improve bite function and facial symmetry. While general dentists focus on the health of individual teeth, an orthodontist deals with the broader framework of the mouth. This includes correcting issues such as overcrowding, underbites, overbites, crossbites, and spacing problems. These corrections are crucial because improper alignment can lead to severe long-term consequences, including tooth decay due to difficulty in cleaning crowded teeth, gum disease caused by uneven pressure on gums during chewing, and even temporomandibular joint (TMJ) disorders which cause chronic pain.</w:t>
      </w:r>
    </w:p>
    <w:p>
      <w:pPr>
        <w:pStyle w:val="BodyText"/>
      </w:pPr>
      <w:r>
        <w:t xml:space="preserve">In Australia Brisbane, the demand for these services has risen significantly. With a growing population and an increasing awareness of oral hygiene among locals, more individuals are seeking professional advice early in their development. The environment in Australia Brisbane encourages a proactive approach to health, and orthodontic treatment is no exception. It is viewed as an investment in one’s future health rather than just a cosmetic procedure.</w:t>
      </w:r>
    </w:p>
    <w:bookmarkEnd w:id="20"/>
    <w:bookmarkStart w:id="21" w:name="aesthetic-and-psychological-benefits"/>
    <w:p>
      <w:pPr>
        <w:pStyle w:val="Heading2"/>
      </w:pPr>
      <w:r>
        <w:t xml:space="preserve">Aesthetic and Psychological Benefits</w:t>
      </w:r>
    </w:p>
    <w:p>
      <w:pPr>
        <w:pStyle w:val="FirstParagraph"/>
      </w:pPr>
      <w:r>
        <w:t xml:space="preserve">One of the most visible aspects of visiting an Orthodontist in Australia Brisbane is the aesthetic improvement. A straight, healthy smile can significantly boost self-esteem and confidence. In a social hub like Australia Brisbane, where community engagement and professional interactions are frequent, individuals often feel more confident presenting themselves with a bright smile. This psychological benefit cannot be overstated; it can influence career prospects, social relationships, and personal happiness.</w:t>
      </w:r>
    </w:p>
    <w:p>
      <w:pPr>
        <w:pStyle w:val="BodyText"/>
      </w:pPr>
      <w:r>
        <w:t xml:space="preserve">Furthermore, modern orthodontic treatments have evolved to offer discreet options. Traditional metal braces are still common in Australia Brisbane but are now complemented by ceramic braces and clear aligners such as Invisalign. These alternatives appeal to adults in Australia Brisbane who wish to correct their bite without the conspicuous appearance of traditional hardware. The availability of these diverse options ensures that both children and adults can pursue orthodontic care with minimal social stigma.</w:t>
      </w:r>
    </w:p>
    <w:bookmarkEnd w:id="21"/>
    <w:bookmarkStart w:id="22" w:name="the-importance-of-early-intervention"/>
    <w:p>
      <w:pPr>
        <w:pStyle w:val="Heading2"/>
      </w:pPr>
      <w:r>
        <w:t xml:space="preserve">The Importance of Early Intervention</w:t>
      </w:r>
    </w:p>
    <w:p>
      <w:pPr>
        <w:pStyle w:val="FirstParagraph"/>
      </w:pPr>
      <w:r>
        <w:t xml:space="preserve">A key aspect emphasized by every reputable Orthodontist is early intervention. Pediatric orthodontics has gained traction in Australia Brisbane, with many experts recommending assessments for children as young as seven. At this age, an orthodontist can detect subtle signs of malocclusion and jaw growth issues before they become more severe. Early treatment can simplify future procedures, potentially avoiding the need for extractions or surgery later in life.</w:t>
      </w:r>
    </w:p>
    <w:p>
      <w:pPr>
        <w:pStyle w:val="BodyText"/>
      </w:pPr>
      <w:r>
        <w:t xml:space="preserve">In the warm and active lifestyle of Australia Brisbane, children are often engaged in various outdoor sports and activities. Misaligned teeth can increase the risk of injury during these activities. Therefore, an Orthodontist may recommend preventive measures to protect young athletes, ensuring that their oral health supports their physical endeavors safely.</w:t>
      </w:r>
    </w:p>
    <w:bookmarkEnd w:id="22"/>
    <w:bookmarkStart w:id="23" w:name="X7b93a9ef86d74b8d99f0107ddc6438358c034a6"/>
    <w:p>
      <w:pPr>
        <w:pStyle w:val="Heading2"/>
      </w:pPr>
      <w:r>
        <w:t xml:space="preserve">Technological Advancements in Australia Brisbane</w:t>
      </w:r>
    </w:p>
    <w:p>
      <w:pPr>
        <w:pStyle w:val="FirstParagraph"/>
      </w:pPr>
      <w:r>
        <w:t xml:space="preserve">The field of orthodontics has been revolutionized by technology, and clinics across Australia Brisbane are at the forefront of adopting these innovations. Digital scanning has replaced traditional messy impressions, providing a more comfortable experience for patients. Computer-aided design (CAD) and computer-aided manufacturing (CAM) allow for precise planning and fabrication of braces or aligners. These technological leaps mean that treatments in Australia Brisbane are faster, more accurate, and often require fewer visits compared to previous decades.</w:t>
      </w:r>
    </w:p>
    <w:bookmarkEnd w:id="23"/>
    <w:bookmarkStart w:id="24" w:name="selecting-the-right-orthodontist"/>
    <w:p>
      <w:pPr>
        <w:pStyle w:val="Heading2"/>
      </w:pPr>
      <w:r>
        <w:t xml:space="preserve">Selecting the Right Orthodontist</w:t>
      </w:r>
    </w:p>
    <w:p>
      <w:pPr>
        <w:pStyle w:val="FirstParagraph"/>
      </w:pPr>
      <w:r>
        <w:t xml:space="preserve">Choosing an appropriate provider is critical when seeking care from an Orthodontist. In Australia Brisbane, patients should look for specialists who are accredited by relevant dental boards and have extensive experience in treating various types of malocclusions. Reading reviews from other residents of Australia Brisbane can provide insight into the patient experience, while a consultation allows individuals to assess whether the orthodontist’s approach aligns with their personal health goals.</w:t>
      </w:r>
    </w:p>
    <w:p>
      <w:pPr>
        <w:pStyle w:val="BodyText"/>
      </w:pPr>
      <w:r>
        <w:t xml:space="preserve">Communication is also vital. A good Orthodontist will explain the treatment options clearly, discuss potential costs transparently, and outline what patients in Australia Brisbane can expect throughout their journey. Whether it involves fixed braces for a teenager or clear aligners for a working professional, the guidance provided should be comprehensive and supportive.</w:t>
      </w:r>
    </w:p>
    <w:bookmarkEnd w:id="24"/>
    <w:bookmarkStart w:id="25" w:name="conclusion"/>
    <w:p>
      <w:pPr>
        <w:pStyle w:val="Heading2"/>
      </w:pPr>
      <w:r>
        <w:t xml:space="preserve">Conclusion</w:t>
      </w:r>
    </w:p>
    <w:p>
      <w:pPr>
        <w:pStyle w:val="FirstParagraph"/>
      </w:pPr>
      <w:r>
        <w:t xml:space="preserve">In conclusion, the role of an Orthodontist extends far beyond simple teeth alignment. In Australia Brisbane, they are essential contributors to overall health and quality of life. By addressing functional issues that affect eating, speaking, and breathing, while simultaneously enhancing aesthetic appeal, orthodontic care supports a holistic view of wellness. As technology advances and public awareness grows in Australia Brisbane, the accessibility and effectiveness of orthodontic treatments continue to improve.</w:t>
      </w:r>
    </w:p>
    <w:p>
      <w:pPr>
        <w:pStyle w:val="BodyText"/>
      </w:pPr>
      <w:r>
        <w:t xml:space="preserve">For residents across Australia Brisbane, investing time in consulting with an Orthodontist is a prudent decision that yields long-term benefits. It is not just about achieving a perfect smile; it is about ensuring that the foundation of one’s oral health is solid, supporting general well-being for years to come. Whether through early intervention for children or corrective care for adults, the expertise of an Orthodontist remains invaluable in the diverse landscape of healthcare in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Australia Brisbane</dc:title>
  <dc:creator/>
  <dc:language>en</dc:language>
  <cp:keywords/>
  <dcterms:created xsi:type="dcterms:W3CDTF">2026-07-29T05:54:50Z</dcterms:created>
  <dcterms:modified xsi:type="dcterms:W3CDTF">2026-07-29T05:54:50Z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