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Canada</w:t>
      </w:r>
      <w:r>
        <w:t xml:space="preserve"> </w:t>
      </w:r>
      <w:r>
        <w:t xml:space="preserve">Vancouver</w:t>
      </w:r>
    </w:p>
    <w:bookmarkStart w:id="26" w:name="Xd361feff4e5c46987071df11ed1dabd61dfeb78"/>
    <w:p>
      <w:pPr>
        <w:pStyle w:val="Heading1"/>
      </w:pPr>
      <w:r>
        <w:t xml:space="preserve">The Art and Science of Alignment: Understanding the Role of an Orthodontist in Canada Vancouver</w:t>
      </w:r>
    </w:p>
    <w:p>
      <w:pPr>
        <w:pStyle w:val="FirstParagraph"/>
      </w:pPr>
      <w:r>
        <w:t xml:space="preserve">In the bustling, cosmopolitan metropolis of British Columbia, where urban sophistication meets natural grandeur, dental health is viewed not merely as a medical necessity but as a cornerstone of overall well-being. Among the various specialties within dentistry, orthodontics plays a pivotal role in shaping both physical aesthetics and functional health. For residents and newcomers alike living in</w:t>
      </w:r>
      <w:r>
        <w:t xml:space="preserve"> </w:t>
      </w:r>
      <w:r>
        <w:rPr>
          <w:bCs/>
          <w:b/>
        </w:rPr>
        <w:t xml:space="preserve">Canada Vancouver</w:t>
      </w:r>
      <w:r>
        <w:t xml:space="preserve">, understanding the significance of consulting an</w:t>
      </w:r>
      <w:r>
        <w:t xml:space="preserve"> </w:t>
      </w:r>
      <w:r>
        <w:rPr>
          <w:bCs/>
          <w:b/>
        </w:rPr>
        <w:t xml:space="preserve">Orthodontist</w:t>
      </w:r>
      <w:r>
        <w:t xml:space="preserve"> </w:t>
      </w:r>
      <w:r>
        <w:t xml:space="preserve">is essential for achieving a healthy, confident smile that stands the test of time.</w:t>
      </w:r>
    </w:p>
    <w:bookmarkStart w:id="20" w:name="X36bc2056e2437443b1300230074e766f5b827a3"/>
    <w:p>
      <w:pPr>
        <w:pStyle w:val="Heading2"/>
      </w:pPr>
      <w:r>
        <w:t xml:space="preserve">Distinguishing Dentistry from Orthodontics</w:t>
      </w:r>
    </w:p>
    <w:p>
      <w:pPr>
        <w:pStyle w:val="FirstParagraph"/>
      </w:pPr>
      <w:r>
        <w:t xml:space="preserve">To appreciate the specific value of an</w:t>
      </w:r>
      <w:r>
        <w:t xml:space="preserve"> </w:t>
      </w:r>
      <w:r>
        <w:rPr>
          <w:bCs/>
          <w:b/>
        </w:rPr>
        <w:t xml:space="preserve">Orthodontist</w:t>
      </w:r>
      <w:r>
        <w:t xml:space="preserve">, one must first distinguish their role from that of a general dentist. While a general dentist focuses on the overall health of teeth and gums—performing cleanings, fillings, and extractions—an orthodontist is a specialist who diagnoses, prevents, and treats dental and facial irregularities. These irregularities may involve malalignment of teeth or jaws that can affect chewing, speaking, breathing or even posture. In the diverse demographic landscape of</w:t>
      </w:r>
      <w:r>
        <w:t xml:space="preserve"> </w:t>
      </w:r>
      <w:r>
        <w:rPr>
          <w:bCs/>
          <w:b/>
        </w:rPr>
        <w:t xml:space="preserve">Canada Vancouver</w:t>
      </w:r>
      <w:r>
        <w:t xml:space="preserve">, where people from all over the world bring varied genetic backgrounds and dental histories to local clinics, this specialization is crucial for addressing complex bite issues.</w:t>
      </w:r>
    </w:p>
    <w:bookmarkEnd w:id="20"/>
    <w:bookmarkStart w:id="21" w:name="X3c8023b86587f9beab9d7e6129bee3673b649c6"/>
    <w:p>
      <w:pPr>
        <w:pStyle w:val="Heading2"/>
      </w:pPr>
      <w:r>
        <w:t xml:space="preserve">The Growing Need for Orthodontic Care in Vancouver</w:t>
      </w:r>
    </w:p>
    <w:p>
      <w:pPr>
        <w:pStyle w:val="FirstParagraph"/>
      </w:pPr>
      <w:r>
        <w:t xml:space="preserve">Vancouver is known for its high quality of life and proactive approach to health. However, the fast-paced nature of modern living often leads to delayed dental care until problems become acute. An</w:t>
      </w:r>
      <w:r>
        <w:t xml:space="preserve"> </w:t>
      </w:r>
      <w:r>
        <w:rPr>
          <w:bCs/>
          <w:b/>
        </w:rPr>
        <w:t xml:space="preserve">Orthodontist</w:t>
      </w:r>
      <w:r>
        <w:t xml:space="preserve"> </w:t>
      </w:r>
      <w:r>
        <w:t xml:space="preserve">serves as a preventative expert, identifying potential issues in children early on through interceptive treatment. In</w:t>
      </w:r>
      <w:r>
        <w:t xml:space="preserve"> </w:t>
      </w:r>
      <w:r>
        <w:rPr>
          <w:bCs/>
          <w:b/>
        </w:rPr>
        <w:t xml:space="preserve">Canada Vancouver</w:t>
      </w:r>
      <w:r>
        <w:t xml:space="preserve">, there is a growing awareness among parents that straight teeth are not just about vanity; they are about longevity. Crooked teeth can create hard-to-reach areas where plaque accumulates, leading to cavities and gum disease later in life. Therefore, the investment in orthodontic care is often viewed as an investment in future health savings.</w:t>
      </w:r>
    </w:p>
    <w:p>
      <w:pPr>
        <w:pStyle w:val="BodyText"/>
      </w:pPr>
      <w:r>
        <w:t xml:space="preserve">Furthermore, the multicultural fabric of Vancouver means that orthodontists must be adept at treating a wide variety of craniofacial structures. Whether it is correcting crowding due to genetic predisposition or addressing impacts from early childhood habits, the expertise required is highly specialized. Local clinics in</w:t>
      </w:r>
      <w:r>
        <w:t xml:space="preserve"> </w:t>
      </w:r>
      <w:r>
        <w:rPr>
          <w:bCs/>
          <w:b/>
        </w:rPr>
        <w:t xml:space="preserve">Canada Vancouver</w:t>
      </w:r>
      <w:r>
        <w:t xml:space="preserve"> </w:t>
      </w:r>
      <w:r>
        <w:t xml:space="preserve">pride themselves on offering inclusive care that respects cultural differences while adhering to the highest Canadian dental standards.</w:t>
      </w:r>
    </w:p>
    <w:bookmarkEnd w:id="21"/>
    <w:bookmarkStart w:id="22" w:name="treatment-modalities-beyond-braces"/>
    <w:p>
      <w:pPr>
        <w:pStyle w:val="Heading2"/>
      </w:pPr>
      <w:r>
        <w:t xml:space="preserve">Treatment Modalities: Beyond Braces</w:t>
      </w:r>
    </w:p>
    <w:p>
      <w:pPr>
        <w:pStyle w:val="FirstParagraph"/>
      </w:pPr>
      <w:r>
        <w:t xml:space="preserve">Gone are the days when orthodontic treatment meant bulky metal braces that were stigmatized by many. The modern</w:t>
      </w:r>
      <w:r>
        <w:t xml:space="preserve"> </w:t>
      </w:r>
      <w:r>
        <w:rPr>
          <w:bCs/>
          <w:b/>
        </w:rPr>
        <w:t xml:space="preserve">Orthodontist</w:t>
      </w:r>
      <w:r>
        <w:t xml:space="preserve">, particularly in a progressive city like Vancouver, offers a suite of technological advancements designed to minimize discomfort and maximize aesthetics. Clear aligners, such as Invisalign, have become immensely popular among the adult population in</w:t>
      </w:r>
      <w:r>
        <w:t xml:space="preserve"> </w:t>
      </w:r>
      <w:r>
        <w:rPr>
          <w:bCs/>
          <w:b/>
        </w:rPr>
        <w:t xml:space="preserve">Canada Vancouver</w:t>
      </w:r>
      <w:r>
        <w:t xml:space="preserve">. These transparent trays are nearly invisible, allowing professionals to correct their smiles discreetly without compromising their image during business meetings or social events.</w:t>
      </w:r>
    </w:p>
    <w:p>
      <w:pPr>
        <w:pStyle w:val="BodyText"/>
      </w:pPr>
      <w:r>
        <w:t xml:space="preserve">For younger patients who may still require traditional appliances, ceramic braces offer a less conspicuous alternative to metal. Additionally, advancements in digital imaging and 3D printing allow orthodontists to plan treatments with unprecedented precision. Patients can often see a simulation of their final result before treatment even begins. This transparency empowers individuals in</w:t>
      </w:r>
      <w:r>
        <w:t xml:space="preserve"> </w:t>
      </w:r>
      <w:r>
        <w:rPr>
          <w:bCs/>
          <w:b/>
        </w:rPr>
        <w:t xml:space="preserve">Canada Vancouver</w:t>
      </w:r>
      <w:r>
        <w:t xml:space="preserve"> </w:t>
      </w:r>
      <w:r>
        <w:t xml:space="preserve">to make informed decisions about their care, fostering trust between the patient and the</w:t>
      </w:r>
      <w:r>
        <w:t xml:space="preserve"> </w:t>
      </w:r>
      <w:r>
        <w:rPr>
          <w:bCs/>
          <w:b/>
        </w:rPr>
        <w:t xml:space="preserve">Orthodontist</w:t>
      </w:r>
      <w:r>
        <w:t xml:space="preserve">.</w:t>
      </w:r>
    </w:p>
    <w:bookmarkEnd w:id="22"/>
    <w:bookmarkStart w:id="23" w:name="X487a72280f71c9b4c4545ca2d8f966b6595c5ce"/>
    <w:p>
      <w:pPr>
        <w:pStyle w:val="Heading2"/>
      </w:pPr>
      <w:r>
        <w:t xml:space="preserve">The Psychological Impact of a Confident Smile</w:t>
      </w:r>
    </w:p>
    <w:p>
      <w:pPr>
        <w:pStyle w:val="FirstParagraph"/>
      </w:pPr>
      <w:r>
        <w:t xml:space="preserve">Social dynamics play a significant role in the mental health of individuals. In a city like Vancouver, which places a strong emphasis on community engagement and social interaction, first impressions matter. An</w:t>
      </w:r>
      <w:r>
        <w:t xml:space="preserve"> </w:t>
      </w:r>
      <w:r>
        <w:rPr>
          <w:bCs/>
          <w:b/>
        </w:rPr>
        <w:t xml:space="preserve">Orthodontist</w:t>
      </w:r>
      <w:r>
        <w:t xml:space="preserve"> </w:t>
      </w:r>
      <w:r>
        <w:t xml:space="preserve">does more than just straighten teeth; they restore confidence. Studies have shown that individuals with aligned smiles are often perceived as more approachable and successful. For teenagers struggling with self-esteem in school environments, or adults facing social anxiety, the transformation provided by orthodontic treatment can be life-changing.</w:t>
      </w:r>
    </w:p>
    <w:p>
      <w:pPr>
        <w:pStyle w:val="BodyText"/>
      </w:pPr>
      <w:r>
        <w:t xml:space="preserve">In</w:t>
      </w:r>
      <w:r>
        <w:t xml:space="preserve"> </w:t>
      </w:r>
      <w:r>
        <w:rPr>
          <w:bCs/>
          <w:b/>
        </w:rPr>
        <w:t xml:space="preserve">Canada Vancouver</w:t>
      </w:r>
      <w:r>
        <w:t xml:space="preserve">, where outdoor activities and social gatherings are integral to the lifestyle, having a comfortable smile encourages participation. Whether it is laughing at a picnic in Stanley Park or networking at a downtown conference, the psychological boost of knowing one has an orthodontically sound smile contributes significantly to overall happiness.</w:t>
      </w:r>
    </w:p>
    <w:bookmarkEnd w:id="23"/>
    <w:bookmarkStart w:id="24" w:name="Xbf2c5915c77ef77cfc1432d8407b4d062f1428d"/>
    <w:p>
      <w:pPr>
        <w:pStyle w:val="Heading2"/>
      </w:pPr>
      <w:r>
        <w:t xml:space="preserve">Regulatory Standards and Professional Excellence</w:t>
      </w:r>
    </w:p>
    <w:p>
      <w:pPr>
        <w:pStyle w:val="FirstParagraph"/>
      </w:pPr>
      <w:r>
        <w:t xml:space="preserve">Patients in</w:t>
      </w:r>
      <w:r>
        <w:t xml:space="preserve"> </w:t>
      </w:r>
      <w:r>
        <w:rPr>
          <w:bCs/>
          <w:b/>
        </w:rPr>
        <w:t xml:space="preserve">Canada Vancouver</w:t>
      </w:r>
      <w:r>
        <w:t xml:space="preserve"> </w:t>
      </w:r>
      <w:r>
        <w:t xml:space="preserve">are fortunate to benefit from stringent regulatory standards enforced by the College of Dental Surgeons of British Columbia. Any professional practicing as an</w:t>
      </w:r>
      <w:r>
        <w:t xml:space="preserve"> </w:t>
      </w:r>
      <w:r>
        <w:rPr>
          <w:bCs/>
          <w:b/>
        </w:rPr>
        <w:t xml:space="preserve">Orthodontist</w:t>
      </w:r>
      <w:r>
        <w:t xml:space="preserve"> </w:t>
      </w:r>
      <w:r>
        <w:t xml:space="preserve">in this region must undergo years of specialized education beyond dental school, followed by rigorous board examinations. This ensures that residents receive care that is safe, effective, and evidence-based.</w:t>
      </w:r>
    </w:p>
    <w:p>
      <w:pPr>
        <w:pStyle w:val="BodyText"/>
      </w:pPr>
      <w:r>
        <w:t xml:space="preserve">The ethical framework governing orthodontic practice in</w:t>
      </w:r>
      <w:r>
        <w:t xml:space="preserve"> </w:t>
      </w:r>
      <w:r>
        <w:rPr>
          <w:bCs/>
          <w:b/>
        </w:rPr>
        <w:t xml:space="preserve">Canada Vancouver</w:t>
      </w:r>
      <w:r>
        <w:t xml:space="preserve"> </w:t>
      </w:r>
      <w:r>
        <w:t xml:space="preserve">prioritizes patient welfare over profit. Reputable orthodontists will recommend treatment only when it is clinically necessary, ensuring that patients are not subjected to unnecessary procedures. This integrity is a hallmark of the dental profession in the region and reinforces the trust Canadians place in their healthcare providers.</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Orthodontist</w:t>
      </w:r>
      <w:r>
        <w:t xml:space="preserve"> </w:t>
      </w:r>
      <w:r>
        <w:t xml:space="preserve">extends far beyond cosmetic enhancement. It is a vital component of comprehensive healthcare that addresses functional issues, prevents future dental diseases, and boosts psychological well-being. For the residents of</w:t>
      </w:r>
      <w:r>
        <w:t xml:space="preserve"> </w:t>
      </w:r>
      <w:r>
        <w:rPr>
          <w:bCs/>
          <w:b/>
        </w:rPr>
        <w:t xml:space="preserve">Canada Vancouver</w:t>
      </w:r>
      <w:r>
        <w:t xml:space="preserve">, accessing high-quality orthodontic care is more important than ever in an era that values both health and aesthetic harmony.</w:t>
      </w:r>
    </w:p>
    <w:p>
      <w:pPr>
        <w:pStyle w:val="BodyText"/>
      </w:pPr>
      <w:r>
        <w:t xml:space="preserve">Whether through traditional braces or modern clear aligners, the goal remains consistent: to help individuals achieve optimal oral function and confidence. As Vancouver continues to grow as a global hub for diversity and innovation, its orthodontic professionals will continue to adapt, incorporating new technologies while maintaining the compassionate care that defines patient experiences in</w:t>
      </w:r>
      <w:r>
        <w:t xml:space="preserve"> </w:t>
      </w:r>
      <w:r>
        <w:rPr>
          <w:bCs/>
          <w:b/>
        </w:rPr>
        <w:t xml:space="preserve">Canada Vancouver</w:t>
      </w:r>
      <w:r>
        <w:t xml:space="preserve">. By prioritizing orthodontic health, residents invest in a brighter, healthier future for themselves and their families.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Orthodontist in Canada Vancouver</dc:title>
  <dc:creator/>
  <dc:language>en</dc:language>
  <cp:keywords/>
  <dcterms:created xsi:type="dcterms:W3CDTF">2026-07-29T06:36:38Z</dcterms:created>
  <dcterms:modified xsi:type="dcterms:W3CDTF">2026-07-29T06:36:38Z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