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China</w:t>
      </w:r>
      <w:r>
        <w:t xml:space="preserve"> </w:t>
      </w:r>
      <w:r>
        <w:t xml:space="preserve">Shanghai</w:t>
      </w:r>
    </w:p>
    <w:bookmarkStart w:id="25" w:name="X0b7720c00efaf2278103e277aa88eb38b9085bc"/>
    <w:p>
      <w:pPr>
        <w:pStyle w:val="Heading1"/>
      </w:pPr>
      <w:r>
        <w:t xml:space="preserve">The Evolution and Significance of the Orthodontist in China Shanghai</w:t>
      </w:r>
    </w:p>
    <w:p>
      <w:pPr>
        <w:pStyle w:val="FirstParagraph"/>
      </w:pPr>
      <w:r>
        <w:t xml:space="preserve">In the rapidly evolving landscape of global dentistry, few specialties have seen as dramatic a transformation as orthodontics. Nowhere is this transformation more visible or impactful than in China Shanghai, a metropolis that serves as both the economic heartbeat of modern China and a cultural melting pot where tradition meets futuristic innovation. In this unique context, the role of the</w:t>
      </w:r>
      <w:r>
        <w:t xml:space="preserve"> </w:t>
      </w:r>
      <w:r>
        <w:rPr>
          <w:bCs/>
          <w:b/>
        </w:rPr>
        <w:t xml:space="preserve">Orthodontist</w:t>
      </w:r>
      <w:r>
        <w:t xml:space="preserve"> </w:t>
      </w:r>
      <w:r>
        <w:t xml:space="preserve">extends far beyond simple dental alignment; it represents a convergence of medical expertise, aesthetic pursuit, and socio-economic status. This essay explores how the practice of orthodontics has flourished within China Shanghai, analyzing its cultural drivers, technological advancements, and future implications.</w:t>
      </w:r>
    </w:p>
    <w:bookmarkStart w:id="20" w:name="Xf1c82674e584a65df59b82bc99b0d06dd15d79b"/>
    <w:p>
      <w:pPr>
        <w:pStyle w:val="Heading2"/>
      </w:pPr>
      <w:r>
        <w:t xml:space="preserve">The Rise of Aesthetic Dentistry in a Global Hub</w:t>
      </w:r>
    </w:p>
    <w:p>
      <w:pPr>
        <w:pStyle w:val="FirstParagraph"/>
      </w:pPr>
      <w:r>
        <w:t xml:space="preserve">To understand the prominence of the</w:t>
      </w:r>
      <w:r>
        <w:t xml:space="preserve"> </w:t>
      </w:r>
      <w:r>
        <w:rPr>
          <w:bCs/>
          <w:b/>
        </w:rPr>
        <w:t xml:space="preserve">Orthodontist</w:t>
      </w:r>
      <w:r>
        <w:t xml:space="preserve"> </w:t>
      </w:r>
      <w:r>
        <w:t xml:space="preserve">in China Shanghai one must first appreciate the city’s position as a global financial center. As personal incomes have risen significantly over the past three decades, there has been a parallel surge in demand for aesthetic services. In China Shanghai, appearance is often closely linked with professionalism and social success. Consequently, straight teeth are no longer viewed merely as a health necessity but as an essential component of personal branding and social capital.</w:t>
      </w:r>
    </w:p>
    <w:p>
      <w:pPr>
        <w:pStyle w:val="BodyText"/>
      </w:pPr>
      <w:r>
        <w:t xml:space="preserve">This cultural shift has created a robust market for orthodontic care. Unlike in many Western countries where braces were historically associated solely with adolescence, in China Shanghai it is increasingly common to see young adults and even senior citizens seeking treatment. The modern</w:t>
      </w:r>
      <w:r>
        <w:t xml:space="preserve"> </w:t>
      </w:r>
      <w:r>
        <w:rPr>
          <w:bCs/>
          <w:b/>
        </w:rPr>
        <w:t xml:space="preserve">Orthodontist</w:t>
      </w:r>
      <w:r>
        <w:t xml:space="preserve"> </w:t>
      </w:r>
      <w:r>
        <w:t xml:space="preserve">in this region is therefore required to be not only a clinician but also a consultant on personal aesthetics, helping patients navigate the complex relationship between dental health and social perception.</w:t>
      </w:r>
    </w:p>
    <w:bookmarkEnd w:id="20"/>
    <w:bookmarkStart w:id="21" w:name="X53c1a7b959a32141bedd87b2b41abafdee5f050"/>
    <w:p>
      <w:pPr>
        <w:pStyle w:val="Heading2"/>
      </w:pPr>
      <w:r>
        <w:t xml:space="preserve">Tech-Forward Innovation: Shanghai as a Testing Ground</w:t>
      </w:r>
    </w:p>
    <w:p>
      <w:pPr>
        <w:pStyle w:val="FirstParagraph"/>
      </w:pPr>
      <w:r>
        <w:t xml:space="preserve">China Shanghai is renowned for its rapid adoption of technology. This characteristic has profoundly influenced the tools and techniques available to the local</w:t>
      </w:r>
      <w:r>
        <w:t xml:space="preserve"> </w:t>
      </w:r>
      <w:r>
        <w:rPr>
          <w:bCs/>
          <w:b/>
        </w:rPr>
        <w:t xml:space="preserve">Orthodontist</w:t>
      </w:r>
      <w:r>
        <w:t xml:space="preserve">. While traditional metal braces remain popular due to their cost-effectiveness and durability, there has been an exponential increase in demand for clear aligner therapies, such as Invisalign or locally developed alternatives like AngelAlign.</w:t>
      </w:r>
    </w:p>
    <w:p>
      <w:pPr>
        <w:pStyle w:val="BodyText"/>
      </w:pPr>
      <w:r>
        <w:t xml:space="preserve">The tech-savvy demographic of China Shanghai drives the adoption of digital dentistry. Leading clinics in districts like Jing’an and Huangpu now utilize intraoral scanners, 3D printing, and artificial intelligence-driven treatment planning software. These technologies allow the</w:t>
      </w:r>
      <w:r>
        <w:t xml:space="preserve"> </w:t>
      </w:r>
      <w:r>
        <w:rPr>
          <w:bCs/>
          <w:b/>
        </w:rPr>
        <w:t xml:space="preserve">Orthodontist</w:t>
      </w:r>
      <w:r>
        <w:t xml:space="preserve"> </w:t>
      </w:r>
      <w:r>
        <w:t xml:space="preserve">to provide more precise predictions of outcomes and shorter treatment times. For many patients in China Shanghai, the ability to visualize their new smile digitally before starting treatment is a crucial factor in decision-making. This technological integration positions China Shanghai at the forefront of digital orthodontics globally.</w:t>
      </w:r>
    </w:p>
    <w:bookmarkEnd w:id="21"/>
    <w:bookmarkStart w:id="22" w:name="Xc33eec8429555444fb4a29d6515f5322f0c61fd"/>
    <w:p>
      <w:pPr>
        <w:pStyle w:val="Heading2"/>
      </w:pPr>
      <w:r>
        <w:t xml:space="preserve">The Challenge of Professional Standards and Education</w:t>
      </w:r>
    </w:p>
    <w:p>
      <w:pPr>
        <w:pStyle w:val="FirstParagraph"/>
      </w:pPr>
      <w:r>
        <w:t xml:space="preserve">The surge in demand has also presented challenges regarding quality control and professional standards. Historically, there was a disparity between top-tier specialists trained in prestigious universities such as Shanghai Jiao Tong University School of Medicine or Ninth People’s Hospital affiliated dental colleges, and general dentists offering orthodontic services with limited additional training. In response to this, regulatory bodies in China have tightened licensing requirements.</w:t>
      </w:r>
    </w:p>
    <w:p>
      <w:pPr>
        <w:pStyle w:val="BodyText"/>
      </w:pPr>
      <w:r>
        <w:t xml:space="preserve">Today, a qualified</w:t>
      </w:r>
      <w:r>
        <w:t xml:space="preserve"> </w:t>
      </w:r>
      <w:r>
        <w:rPr>
          <w:bCs/>
          <w:b/>
        </w:rPr>
        <w:t xml:space="preserve">Orthodontist</w:t>
      </w:r>
      <w:r>
        <w:t xml:space="preserve"> </w:t>
      </w:r>
      <w:r>
        <w:t xml:space="preserve">in China Shanghai must undergo rigorous specialization. The competition among private clinics and public hospitals is fierce, driving providers to continually upgrade their skills. This competitive environment benefits the consumer but also raises expectations. Patients in China Shanghai are becoming more discerning, researching treatments extensively online via platforms like Xiaohongshu (Little Red Book) and Dianping before committing to a specialist.</w:t>
      </w:r>
    </w:p>
    <w:bookmarkEnd w:id="22"/>
    <w:bookmarkStart w:id="23" w:name="Xdeb78d1d686d51e3a9d15258dd4f7f9b6bbe923"/>
    <w:p>
      <w:pPr>
        <w:pStyle w:val="Heading2"/>
      </w:pPr>
      <w:r>
        <w:t xml:space="preserve">The Future: Preventative Care and Holistic Health</w:t>
      </w:r>
    </w:p>
    <w:p>
      <w:pPr>
        <w:pStyle w:val="FirstParagraph"/>
      </w:pPr>
      <w:r>
        <w:t xml:space="preserve">Looking ahead, the role of the</w:t>
      </w:r>
      <w:r>
        <w:t xml:space="preserve"> </w:t>
      </w:r>
      <w:r>
        <w:rPr>
          <w:bCs/>
          <w:b/>
        </w:rPr>
        <w:t xml:space="preserve">Orthodontist</w:t>
      </w:r>
      <w:r>
        <w:t xml:space="preserve"> </w:t>
      </w:r>
      <w:r>
        <w:t xml:space="preserve">in China Shanghai is poised to expand into preventative care and holistic health. There is a growing awareness regarding the impact of malocclusion on sleep apnea, TMJ disorders, and overall posture. As medical knowledge penetrates deeper into the general population in China Shanghai, orthodontic treatment is increasingly viewed as part of a comprehensive health strategy rather than just cosmetic enhancement.</w:t>
      </w:r>
    </w:p>
    <w:p>
      <w:pPr>
        <w:pStyle w:val="BodyText"/>
      </w:pPr>
      <w:r>
        <w:t xml:space="preserve">Furthermore, as China continues to integrate with global standards, there is likely to be increased cross-border collaboration. Chinese</w:t>
      </w:r>
      <w:r>
        <w:t xml:space="preserve"> </w:t>
      </w:r>
      <w:r>
        <w:rPr>
          <w:bCs/>
          <w:b/>
        </w:rPr>
        <w:t xml:space="preserve">Orthodontist</w:t>
      </w:r>
      <w:r>
        <w:t xml:space="preserve">s are actively participating in international conferences and research initiatives. This exchange of knowledge ensures that the standards of care in China Shanghai remain world-class, attracting not only local patients but also medical tourists from across Asia who seek high-quality orthodontic services.</w:t>
      </w:r>
    </w:p>
    <w:bookmarkEnd w:id="23"/>
    <w:bookmarkStart w:id="24" w:name="conclusion"/>
    <w:p>
      <w:pPr>
        <w:pStyle w:val="Heading2"/>
      </w:pPr>
      <w:r>
        <w:t xml:space="preserve">Conclusion</w:t>
      </w:r>
    </w:p>
    <w:p>
      <w:pPr>
        <w:pStyle w:val="FirstParagraph"/>
      </w:pPr>
      <w:r>
        <w:t xml:space="preserve">In conclusion, the journey of orthodontics in China Shanghai is a testament to the interplay between economic growth, cultural values, and technological progress. The modern</w:t>
      </w:r>
      <w:r>
        <w:t xml:space="preserve"> </w:t>
      </w:r>
      <w:r>
        <w:rPr>
          <w:bCs/>
          <w:b/>
        </w:rPr>
        <w:t xml:space="preserve">Orthodontist</w:t>
      </w:r>
      <w:r>
        <w:t xml:space="preserve"> </w:t>
      </w:r>
      <w:r>
        <w:t xml:space="preserve">in this dynamic city operates at a high level of technical proficiency and aesthetic sensitivity. They serve as vital agents in helping individuals achieve not only healthier bites but also enhanced confidence in one of the world’s most competitive social environments. As China Shanghai continues to evolve, so too will the practice of orthodontics, remaining a critical pillar in the healthcare landscape for years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Modern China Shanghai</dc:title>
  <dc:creator/>
  <dc:language>en</dc:language>
  <cp:keywords/>
  <dcterms:created xsi:type="dcterms:W3CDTF">2026-07-29T18:39:08Z</dcterms:created>
  <dcterms:modified xsi:type="dcterms:W3CDTF">2026-07-29T18:39:08Z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