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France</w:t>
      </w:r>
      <w:r>
        <w:t xml:space="preserve"> </w:t>
      </w:r>
      <w:r>
        <w:t xml:space="preserve">Lyon</w:t>
      </w:r>
    </w:p>
    <w:bookmarkStart w:id="20" w:name="X896f10e90d0742de82f6a2cc5936ba7f3b49539"/>
    <w:p>
      <w:pPr>
        <w:pStyle w:val="Heading1"/>
      </w:pPr>
      <w:r>
        <w:t xml:space="preserve">The Role of the Orthodontist in Shaping Smiles and Futures: A Perspective from France Lyon</w:t>
      </w:r>
    </w:p>
    <w:p>
      <w:pPr>
        <w:pStyle w:val="FirstParagraph"/>
      </w:pPr>
      <w:r>
        <w:t xml:space="preserve">An Exploration of Dental Excellence in One of Europe’s Most Dynamic Cities</w:t>
      </w:r>
    </w:p>
    <w:p>
      <w:r>
        <w:pict>
          <v:rect style="width:0;height:1.5pt" o:hralign="center" o:hrstd="t" o:hr="t"/>
        </w:pict>
      </w:r>
    </w:p>
    <w:p>
      <w:pPr>
        <w:pStyle w:val="FirstParagraph"/>
      </w:pPr>
      <w:r>
        <w:t xml:space="preserve">In the realm of healthcare, few disciplines combine the precision of engineering with the nuance of artistic expression quite like orthodontics. While dentistry is often viewed through the lens of immediate relief from pain or decay, orthodontics is fundamentally concerned with long-term aesthetics, functional harmony, and self-confidence. Nowhere is this delicate balance more pronounced than in</w:t>
      </w:r>
      <w:r>
        <w:t xml:space="preserve"> </w:t>
      </w:r>
      <w:r>
        <w:rPr>
          <w:bCs/>
          <w:b/>
        </w:rPr>
        <w:t xml:space="preserve">France Lyon</w:t>
      </w:r>
      <w:r>
        <w:t xml:space="preserve">, a city renowned not only for its gastronomic excellence and historical richness but also for its sophisticated approach to modern healthcare. As we delve into the specifics of the profession within this vibrant context, it becomes evident that the</w:t>
      </w:r>
      <w:r>
        <w:t xml:space="preserve"> </w:t>
      </w:r>
      <w:r>
        <w:rPr>
          <w:iCs/>
          <w:i/>
        </w:rPr>
        <w:t xml:space="preserve">Orthodontist</w:t>
      </w:r>
      <w:r>
        <w:t xml:space="preserve"> </w:t>
      </w:r>
      <w:r>
        <w:t xml:space="preserve">serves as both a technician of teeth and an architect of personal identity, particularly within the unique socio-cultural landscape of</w:t>
      </w:r>
      <w:r>
        <w:t xml:space="preserve"> </w:t>
      </w:r>
      <w:r>
        <w:rPr>
          <w:bCs/>
          <w:b/>
        </w:rPr>
        <w:t xml:space="preserve">France Lyon</w:t>
      </w:r>
      <w:r>
        <w:t xml:space="preserve">.</w:t>
      </w:r>
    </w:p>
    <w:p>
      <w:pPr>
        <w:pStyle w:val="BodyText"/>
      </w:pPr>
      <w:r>
        <w:t xml:space="preserve">The journey to becoming an expert in this field is arduous. In France, medical education is rigorous, requiring years of intense study before specialization begins. For those aspiring to become an</w:t>
      </w:r>
      <w:r>
        <w:t xml:space="preserve"> </w:t>
      </w:r>
      <w:r>
        <w:rPr>
          <w:iCs/>
          <w:i/>
        </w:rPr>
        <w:t xml:space="preserve">Orthodontist</w:t>
      </w:r>
      <w:r>
        <w:t xml:space="preserve">, the path leads through competitive examinations and specialized residency programs that emphasize both biological sciences and mechanical principles. In</w:t>
      </w:r>
      <w:r>
        <w:t xml:space="preserve"> </w:t>
      </w:r>
      <w:r>
        <w:rPr>
          <w:bCs/>
          <w:b/>
        </w:rPr>
        <w:t xml:space="preserve">France Lyon</w:t>
      </w:r>
      <w:r>
        <w:t xml:space="preserve">, this academic rigor is supported by prestigious institutions such as the Université Claude Bernard Lyon 1, which is a hub for dental research and education. Students here are not merely taught how to align teeth; they are immersed in a culture of excellence that demands an understanding of craniofacial growth, biomechanics, and patient psychology. This educational foundation ensures that when a patient in</w:t>
      </w:r>
      <w:r>
        <w:t xml:space="preserve"> </w:t>
      </w:r>
      <w:r>
        <w:rPr>
          <w:bCs/>
          <w:b/>
        </w:rPr>
        <w:t xml:space="preserve">France Lyon</w:t>
      </w:r>
      <w:r>
        <w:t xml:space="preserve"> </w:t>
      </w:r>
      <w:r>
        <w:t xml:space="preserve">sits down for their consultation, they are engaging with a professional who possesses deep theoretical knowledge alongside practical skill.</w:t>
      </w:r>
    </w:p>
    <w:p>
      <w:pPr>
        <w:pStyle w:val="BodyText"/>
      </w:pPr>
      <w:r>
        <w:t xml:space="preserve">The role of the</w:t>
      </w:r>
      <w:r>
        <w:t xml:space="preserve"> </w:t>
      </w:r>
      <w:r>
        <w:rPr>
          <w:iCs/>
          <w:i/>
        </w:rPr>
        <w:t xml:space="preserve">Orthodontist</w:t>
      </w:r>
      <w:r>
        <w:t xml:space="preserve"> </w:t>
      </w:r>
      <w:r>
        <w:t xml:space="preserve">extends far beyond the application of braces. In modern practice, particularly in a cosmopolitan city like</w:t>
      </w:r>
      <w:r>
        <w:t xml:space="preserve"> </w:t>
      </w:r>
      <w:r>
        <w:rPr>
          <w:bCs/>
          <w:b/>
        </w:rPr>
        <w:t xml:space="preserve">Lyon</w:t>
      </w:r>
      <w:r>
        <w:t xml:space="preserve">, the approach is holistic. The contemporary patient is often highly informed, having access to global trends in dental aesthetics via digital media. Consequently, the orthodontic consultation has evolved into a collaborative dialogue rather than a directive prescription. The specialist must navigate various treatment modalities, from traditional metal braces to clear aligners and lingual orthodontics. In</w:t>
      </w:r>
      <w:r>
        <w:t xml:space="preserve"> </w:t>
      </w:r>
      <w:r>
        <w:rPr>
          <w:bCs/>
          <w:b/>
        </w:rPr>
        <w:t xml:space="preserve">France Lyon</w:t>
      </w:r>
      <w:r>
        <w:t xml:space="preserve">, where aesthetic consciousness is high, there is a growing demand for discreet solutions that do not compromise on efficacy. This has driven innovation in the local market, pushing</w:t>
      </w:r>
      <w:r>
        <w:t xml:space="preserve"> </w:t>
      </w:r>
      <w:r>
        <w:rPr>
          <w:iCs/>
          <w:i/>
        </w:rPr>
        <w:t xml:space="preserve">Orthodontist</w:t>
      </w:r>
      <w:r>
        <w:t xml:space="preserve"> </w:t>
      </w:r>
      <w:r>
        <w:t xml:space="preserve">practitioners to stay at the forefront of technological advancements such as digital scanning and 3D printing of treatment models.</w:t>
      </w:r>
    </w:p>
    <w:p>
      <w:pPr>
        <w:pStyle w:val="BodyText"/>
      </w:pPr>
      <w:r>
        <w:t xml:space="preserve">Furthermore, the cultural context of</w:t>
      </w:r>
      <w:r>
        <w:t xml:space="preserve"> </w:t>
      </w:r>
      <w:r>
        <w:rPr>
          <w:bCs/>
          <w:b/>
        </w:rPr>
        <w:t xml:space="preserve">Lyon</w:t>
      </w:r>
    </w:p>
    <w:p>
      <w:pPr>
        <w:pStyle w:val="BodyText"/>
      </w:pPr>
      <w:r>
        <w:t xml:space="preserve">is a city that appreciates refinement and quality. This cultural backdrop influences the standards expected in healthcare. Patients in this region often seek providers who can offer personalized care within a setting that reflects comfort and professionalism. The atmosphere of an orthodontic clinic in</w:t>
      </w:r>
      <w:r>
        <w:t xml:space="preserve"> </w:t>
      </w:r>
      <w:r>
        <w:rPr>
          <w:bCs/>
          <w:b/>
        </w:rPr>
        <w:t xml:space="preserve">France Lyon</w:t>
      </w:r>
      <w:r>
        <w:t xml:space="preserve"> </w:t>
      </w:r>
      <w:r>
        <w:t xml:space="preserve">is therefore designed to alleviate the anxiety often associated with dental visits, transforming what could be a stressful experience into one of empowerment and anticipation. The</w:t>
      </w:r>
      <w:r>
        <w:t xml:space="preserve"> </w:t>
      </w:r>
      <w:r>
        <w:rPr>
          <w:iCs/>
          <w:i/>
        </w:rPr>
        <w:t xml:space="preserve">Orthodontist</w:t>
      </w:r>
      <w:r>
        <w:t xml:space="preserve"> </w:t>
      </w:r>
      <w:r>
        <w:t xml:space="preserve">acts as a guide through this transformation, providing not just clinical expertise but also emotional support and education.</w:t>
      </w:r>
    </w:p>
    <w:p>
      <w:pPr>
        <w:pStyle w:val="BodyText"/>
      </w:pPr>
      <w:r>
        <w:t xml:space="preserve">Ethics and regulation play a crucial role in the practice of orthodontics in France. The profession is strictly regulated by national bodies such as the Ordre des Dentistes to ensure patient safety and ethical conduct. In</w:t>
      </w:r>
      <w:r>
        <w:t xml:space="preserve"> </w:t>
      </w:r>
      <w:r>
        <w:rPr>
          <w:bCs/>
          <w:b/>
        </w:rPr>
        <w:t xml:space="preserve">Lyon</w:t>
      </w:r>
      <w:r>
        <w:t xml:space="preserve">, these regulations are upheld with diligence, ensuring that all treatments adhere to the highest standards of hygiene and scientific validity. This regulatory framework provides peace of mind for patients, knowing that their care is overseen by professionals who are accountable to both medical ethics and legal statutes. The integrity maintained by every</w:t>
      </w:r>
      <w:r>
        <w:t xml:space="preserve"> </w:t>
      </w:r>
      <w:r>
        <w:rPr>
          <w:iCs/>
          <w:i/>
        </w:rPr>
        <w:t xml:space="preserve">Orthodontist</w:t>
      </w:r>
      <w:r>
        <w:t xml:space="preserve"> </w:t>
      </w:r>
      <w:r>
        <w:t xml:space="preserve">in this city contributes significantly to the trust that the community places in its healthcare system.</w:t>
      </w:r>
    </w:p>
    <w:p>
      <w:pPr>
        <w:pStyle w:val="BodyText"/>
      </w:pPr>
      <w:r>
        <w:t xml:space="preserve">Socially, orthodontics has seen a demographic shift over the past two decades. Once considered primarily a treatment for adolescents, orthodontic care is increasingly sought after by adults. In</w:t>
      </w:r>
      <w:r>
        <w:t xml:space="preserve"> </w:t>
      </w:r>
      <w:r>
        <w:rPr>
          <w:bCs/>
          <w:b/>
        </w:rPr>
        <w:t xml:space="preserve">Lyon</w:t>
      </w:r>
      <w:r>
        <w:t xml:space="preserve">, this trend is particularly visible among professionals who wish to enhance their professional presentation or correct issues that were untreated in childhood. The</w:t>
      </w:r>
      <w:r>
        <w:t xml:space="preserve"> </w:t>
      </w:r>
      <w:r>
        <w:rPr>
          <w:iCs/>
          <w:i/>
        </w:rPr>
        <w:t xml:space="preserve">Orthodontist</w:t>
      </w:r>
      <w:r>
        <w:t xml:space="preserve"> </w:t>
      </w:r>
      <w:r>
        <w:t xml:space="preserve">plays a vital role in addressing these adult needs, offering solutions that fit within busy lifestyles and varying budgets. This inclusivity reflects the evolving nature of dental care, where oral health is recognized as an integral part of overall well-being and social interaction.</w:t>
      </w:r>
    </w:p>
    <w:p>
      <w:pPr>
        <w:pStyle w:val="BodyText"/>
      </w:pPr>
      <w:r>
        <w:t xml:space="preserve">In conclusion, the profession of orthodontics in</w:t>
      </w:r>
      <w:r>
        <w:t xml:space="preserve"> </w:t>
      </w:r>
      <w:r>
        <w:rPr>
          <w:bCs/>
          <w:b/>
        </w:rPr>
        <w:t xml:space="preserve">Lyon</w:t>
      </w:r>
      <w:r>
        <w:t xml:space="preserve"> </w:t>
      </w:r>
      <w:r>
        <w:t xml:space="preserve">represents a convergence of high-level medical science, aesthetic sensitivity, and cultural appreciation. The</w:t>
      </w:r>
      <w:r>
        <w:t xml:space="preserve"> </w:t>
      </w:r>
      <w:r>
        <w:rPr>
          <w:iCs/>
          <w:i/>
        </w:rPr>
        <w:t xml:space="preserve">Orthodontist</w:t>
      </w:r>
      <w:r>
        <w:t xml:space="preserve"> </w:t>
      </w:r>
      <w:r>
        <w:t xml:space="preserve">is more than a dental specialist; they are a key figure in helping individuals achieve their best selves. Through rigorous training, adherence to ethical standards, and innovation in treatment methods, orthodontists in this historic yet modern city contribute to the quality of life for their patients. As we look to the future, the continued evolution of technology and patient expectations will further define the role of the orthodontist in</w:t>
      </w:r>
      <w:r>
        <w:t xml:space="preserve"> </w:t>
      </w:r>
      <w:r>
        <w:rPr>
          <w:bCs/>
          <w:b/>
        </w:rPr>
        <w:t xml:space="preserve">Lyon</w:t>
      </w:r>
      <w:r>
        <w:t xml:space="preserve">, ensuring that it remains a beacon of excellence in dental care.</w:t>
      </w:r>
    </w:p>
    <w:p>
      <w:pPr>
        <w:pStyle w:val="BodyText"/>
      </w:pPr>
      <w:r>
        <w:t xml:space="preserve">This essay underscores that while tools and techniques may change, the core mission remains constant: to improve smiles, enhance health, and boost confidence. In a city like</w:t>
      </w:r>
      <w:r>
        <w:t xml:space="preserve"> </w:t>
      </w:r>
      <w:r>
        <w:rPr>
          <w:bCs/>
          <w:b/>
        </w:rPr>
        <w:t xml:space="preserve">Lyon</w:t>
      </w:r>
      <w:r>
        <w:t xml:space="preserve">, where life is celebrated with passion and style, the work of the orthodontist is an essential thread in the rich tapestry of community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Orthodontics in France Lyon</dc:title>
  <dc:creator/>
  <dc:language>en</dc:language>
  <cp:keywords/>
  <dcterms:created xsi:type="dcterms:W3CDTF">2026-07-29T05:14:45Z</dcterms:created>
  <dcterms:modified xsi:type="dcterms:W3CDTF">2026-07-29T05:14:45Z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