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Lagos</w:t>
      </w:r>
    </w:p>
    <w:bookmarkStart w:id="26" w:name="X340889d8835b533f2be9364c8e32eefe923d968"/>
    <w:p>
      <w:pPr>
        <w:pStyle w:val="Heading1"/>
      </w:pPr>
      <w:r>
        <w:t xml:space="preserve">The Evolution and Importance of Orthodontic Care in Nigeria Lagos</w:t>
      </w:r>
    </w:p>
    <w:p>
      <w:pPr>
        <w:pStyle w:val="FirstParagraph"/>
      </w:pPr>
      <w:r>
        <w:t xml:space="preserve">In the bustling metropolis of Nigeria Lagos, a city that serves as the economic heartbeat of West Africa, there is a quiet but significant revolution happening within healthcare. While much attention has historically been paid to infectious diseases and general surgical needs, there is a growing recognition of the importance of specialized dental care. Among these specialties,</w:t>
      </w:r>
      <w:r>
        <w:t xml:space="preserve"> </w:t>
      </w:r>
      <w:r>
        <w:t xml:space="preserve">orthodontics</w:t>
      </w:r>
      <w:r>
        <w:t xml:space="preserve"> </w:t>
      </w:r>
      <w:r>
        <w:t xml:space="preserve">stands out as a discipline that bridges the gap between aesthetic confidence and functional health. This essay explores the evolving landscape of orthodontic practice in Nigeria Lagos, examining its cultural significance, clinical necessity, and future potential.</w:t>
      </w:r>
    </w:p>
    <w:bookmarkStart w:id="20" w:name="Xb946ae7139e39269cc42ae517be32b283760913"/>
    <w:p>
      <w:pPr>
        <w:pStyle w:val="Heading2"/>
      </w:pPr>
      <w:r>
        <w:t xml:space="preserve">The Context of Dental Health in Urban Nigeria</w:t>
      </w:r>
    </w:p>
    <w:p>
      <w:pPr>
        <w:pStyle w:val="FirstParagraph"/>
      </w:pPr>
      <w:r>
        <w:t xml:space="preserve">Nigeria Lagos is a city characterized by rapid urbanization and a vibrant demographic. With millions of residents ranging from young students to established professionals, the demand for comprehensive health services is higher than ever before. Historically, dental care in many parts of Nigeria was viewed through a lens of necessity—treating pain or infection rather than improving appearance or alignment. However, as disposable incomes rise and global connectivity increases, Nigerians in Lagos are becoming increasingly aware of holistic health standards that include oral aesthetics.</w:t>
      </w:r>
    </w:p>
    <w:p>
      <w:pPr>
        <w:pStyle w:val="BodyText"/>
      </w:pPr>
      <w:r>
        <w:t xml:space="preserve">The urban environment of Nigeria Lagos creates a unique ecosystem for healthcare providers. The concentration of hospitals, clinics, and specialists allows for collaborative care models where general dentists can refer patients to an</w:t>
      </w:r>
      <w:r>
        <w:t xml:space="preserve"> </w:t>
      </w:r>
      <w:r>
        <w:t xml:space="preserve">orthodontist</w:t>
      </w:r>
      <w:r>
        <w:t xml:space="preserve"> </w:t>
      </w:r>
      <w:r>
        <w:t xml:space="preserve">seamlessly. This integration is crucial because malocclusion (misalignment of teeth) often coexists with other dental issues such as periodontal disease or decay. Addressing these issues holistically leads to better long-term outcomes for patients in this densely populated city.</w:t>
      </w:r>
    </w:p>
    <w:bookmarkEnd w:id="20"/>
    <w:bookmarkStart w:id="21" w:name="redefining-beauty-and-professionalism"/>
    <w:p>
      <w:pPr>
        <w:pStyle w:val="Heading2"/>
      </w:pPr>
      <w:r>
        <w:t xml:space="preserve">Redefining Beauty and Professionalism</w:t>
      </w:r>
    </w:p>
    <w:p>
      <w:pPr>
        <w:pStyle w:val="FirstParagraph"/>
      </w:pPr>
      <w:r>
        <w:t xml:space="preserve">In Nigeria Lagos, image and presentation play a pivotal role in social and professional interactions. The concept of "swag" or personal style is deeply embedded in the culture, extending from fashion to grooming. A straight, healthy smile is increasingly viewed not merely as a cosmetic luxury but as a marker of professionalism and self-care. For many young people in Nigeria Lagos seeking entry into competitive job markets, or for business leaders aiming to project confidence, an</w:t>
      </w:r>
      <w:r>
        <w:t xml:space="preserve"> </w:t>
      </w:r>
      <w:r>
        <w:t xml:space="preserve">orthodontist</w:t>
      </w:r>
      <w:r>
        <w:t xml:space="preserve"> </w:t>
      </w:r>
      <w:r>
        <w:t xml:space="preserve">plays a vital role in their personal brand development.</w:t>
      </w:r>
    </w:p>
    <w:p>
      <w:pPr>
        <w:pStyle w:val="BodyText"/>
      </w:pPr>
      <w:r>
        <w:t xml:space="preserve">This cultural shift is driving demand for various orthodontic solutions. While traditional metal braces remain popular due to their effectiveness and affordability, there is a noticeable surge in interest for less visible options such as clear aligners and ceramic brackets. This trend mirrors global movements but is adapted to the local economic context of Nigeria Lagos, where patients are seeking value without compromising on quality or discretion.</w:t>
      </w:r>
    </w:p>
    <w:bookmarkEnd w:id="21"/>
    <w:bookmarkStart w:id="22" w:name="the-clinical-role-of-the-orthodontist"/>
    <w:p>
      <w:pPr>
        <w:pStyle w:val="Heading2"/>
      </w:pPr>
      <w:r>
        <w:t xml:space="preserve">The Clinical Role of the Orthodontist</w:t>
      </w:r>
    </w:p>
    <w:p>
      <w:pPr>
        <w:pStyle w:val="FirstParagraph"/>
      </w:pPr>
      <w:r>
        <w:t xml:space="preserve">An</w:t>
      </w:r>
      <w:r>
        <w:t xml:space="preserve"> </w:t>
      </w:r>
      <w:r>
        <w:t xml:space="preserve">orthodontist</w:t>
      </w:r>
      <w:r>
        <w:t xml:space="preserve"> </w:t>
      </w:r>
      <w:r>
        <w:t xml:space="preserve">is a dental specialist who diagnoses, prevents, and treats dental and facial irregularities. In the complex demographic landscape of Nigeria Lagos, the scope of an orthodontic practice extends beyond simple teeth straightening. Many patients present with severe crowding or spacing issues that can lead to difficulties in chewing, speaking, or even breathing due to jaw misalignment (sleep apnea). By correcting these structural issues, an</w:t>
      </w:r>
      <w:r>
        <w:t xml:space="preserve"> </w:t>
      </w:r>
      <w:r>
        <w:t xml:space="preserve">orthodontist</w:t>
      </w:r>
      <w:r>
        <w:t xml:space="preserve"> </w:t>
      </w:r>
      <w:r>
        <w:t xml:space="preserve">contributes significantly to the overall quality of life for individuals in Nigeria Lagos.</w:t>
      </w:r>
    </w:p>
    <w:p>
      <w:pPr>
        <w:pStyle w:val="BodyText"/>
      </w:pPr>
      <w:r>
        <w:t xml:space="preserve">Maintenance of oral hygiene is also a critical component of orthodontic treatment. In a humid tropical climate like that of Nigeria Lagos, dental health requires extra diligence. An effective orthodontic practice includes rigorous patient education on cleaning techniques around braces or aligners. This educational aspect is particularly important in Nigeria Lagos, where access to consistent follow-up care can sometimes be challenging due to traffic and logistical constraints. Therefore, the role of the</w:t>
      </w:r>
      <w:r>
        <w:t xml:space="preserve"> </w:t>
      </w:r>
      <w:r>
        <w:t xml:space="preserve">orthodontist</w:t>
      </w:r>
      <w:r>
        <w:t xml:space="preserve"> </w:t>
      </w:r>
      <w:r>
        <w:t xml:space="preserve">involves creating manageable treatment plans that ensure compliance and success despite these urban challenges.</w:t>
      </w:r>
    </w:p>
    <w:bookmarkEnd w:id="22"/>
    <w:bookmarkStart w:id="23" w:name="challenges-and-opportunities-for-growth"/>
    <w:p>
      <w:pPr>
        <w:pStyle w:val="Heading2"/>
      </w:pPr>
      <w:r>
        <w:t xml:space="preserve">Challenges and Opportunities for Growth</w:t>
      </w:r>
    </w:p>
    <w:p>
      <w:pPr>
        <w:pStyle w:val="FirstParagraph"/>
      </w:pPr>
      <w:r>
        <w:t xml:space="preserve">The growth of orthodontics in Nigeria Lagos is not without its hurdles. One significant challenge is the shortage of highly specialized professionals. While there are many general dentists, the number of specialists who have completed rigorous residency programs in orthodontics is relatively small compared to the population size. This scarcity drives up costs and can create long waiting lists for certain procedures in prime areas like Victoria Island or Lekki.</w:t>
      </w:r>
    </w:p>
    <w:p>
      <w:pPr>
        <w:pStyle w:val="BodyText"/>
      </w:pPr>
      <w:r>
        <w:t xml:space="preserve">However, challenges often present opportunities. The rising demand has spurred investment in modern dental technology and training facilities. Local universities are expanding their postgraduate programs to produce more qualified specialists. Furthermore, the digital age offers new solutions; tele-dentistry and digital scanning technologies allow for more efficient monitoring of patient progress, which is beneficial in a city like Nigeria Lagos where traffic congestion can make frequent clinic visits difficult for patients.</w:t>
      </w:r>
    </w:p>
    <w:bookmarkEnd w:id="23"/>
    <w:bookmarkStart w:id="24" w:name="the-future-outlook"/>
    <w:p>
      <w:pPr>
        <w:pStyle w:val="Heading2"/>
      </w:pPr>
      <w:r>
        <w:t xml:space="preserve">The Future Outlook</w:t>
      </w:r>
    </w:p>
    <w:p>
      <w:pPr>
        <w:pStyle w:val="FirstParagraph"/>
      </w:pPr>
      <w:r>
        <w:t xml:space="preserve">Looking ahead, the trajectory of orthodontic care in Nigeria Lagos is positive. As awareness grows regarding the link between oral health and systemic health, more individuals are likely to seek preventive orthodontic care for children early in their development. Early intervention by an</w:t>
      </w:r>
      <w:r>
        <w:t xml:space="preserve"> </w:t>
      </w:r>
      <w:r>
        <w:t xml:space="preserve">orthodontist</w:t>
      </w:r>
      <w:r>
        <w:t xml:space="preserve"> </w:t>
      </w:r>
      <w:r>
        <w:t xml:space="preserve">can guide jaw growth and reduce the complexity of future treatments.</w:t>
      </w:r>
    </w:p>
    <w:p>
      <w:pPr>
        <w:pStyle w:val="BodyText"/>
      </w:pPr>
      <w:r>
        <w:t xml:space="preserve">Moreover, the economic resilience of Nigeria Lagos suggests that spending on elective healthcare services will continue to expand. This economic stability supports the establishment of state-of-the-art orthodontic centers that offer a blend of world-class technology and personalized care tailored to Nigerian lifestyles. The integration of social media marketing by these clinics has also helped demystify the process, showcasing success stories and making orthodontic treatment more accessible and appealing to the youth population.</w:t>
      </w:r>
    </w:p>
    <w:bookmarkEnd w:id="24"/>
    <w:bookmarkStart w:id="25" w:name="conclusion"/>
    <w:p>
      <w:pPr>
        <w:pStyle w:val="Heading2"/>
      </w:pPr>
      <w:r>
        <w:t xml:space="preserve">Conclusion</w:t>
      </w:r>
    </w:p>
    <w:p>
      <w:pPr>
        <w:pStyle w:val="FirstParagraph"/>
      </w:pPr>
      <w:r>
        <w:t xml:space="preserve">In conclusion, the field of orthodontics in Nigeria Lagos is undergoing a transformative phase. It is moving from a niche aesthetic service to a recognized component of comprehensive healthcare and personal development. The role of the</w:t>
      </w:r>
      <w:r>
        <w:t xml:space="preserve"> </w:t>
      </w:r>
      <w:r>
        <w:t xml:space="preserve">orthodontist</w:t>
      </w:r>
      <w:r>
        <w:t xml:space="preserve"> </w:t>
      </w:r>
      <w:r>
        <w:t xml:space="preserve">has expanded to include educator, aesthetic consultant, and functional health improver. For the residents of Nigeria Lagos, gaining access to quality orthodontic care offers tangible benefits in terms of confidence, health efficiency, and professional presentation.</w:t>
      </w:r>
    </w:p>
    <w:p>
      <w:pPr>
        <w:pStyle w:val="BodyText"/>
      </w:pPr>
      <w:r>
        <w:t xml:space="preserve">As infrastructure improves and more specialists emerge within Nigeria Lagos, the accessibility and affordability of these services will likely increase. The synergy between cultural values that prize appearance and medical needs that prioritize function creates a robust foundation for the growth of this specialty. Ultimately, investing in orthodontic care is an investment in the well-being and future potential of every individual in this dynamic African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Orthodontic Care in Nigeria Lagos</dc:title>
  <dc:creator/>
  <dc:language>en</dc:language>
  <cp:keywords/>
  <dcterms:created xsi:type="dcterms:W3CDTF">2026-07-29T14:07:50Z</dcterms:created>
  <dcterms:modified xsi:type="dcterms:W3CDTF">2026-07-29T14:07:50Z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