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the</w:t>
      </w:r>
      <w:r>
        <w:t xml:space="preserve"> </w:t>
      </w:r>
      <w:r>
        <w:t xml:space="preserve">Philippines</w:t>
      </w:r>
      <w:r>
        <w:t xml:space="preserve"> </w:t>
      </w:r>
      <w:r>
        <w:t xml:space="preserve">Manila</w:t>
      </w:r>
    </w:p>
    <w:bookmarkStart w:id="26" w:name="X314ba288a3ffe11bf7f8c0e7b53f9be52f0c93a"/>
    <w:p>
      <w:pPr>
        <w:pStyle w:val="Heading1"/>
      </w:pPr>
      <w:r>
        <w:t xml:space="preserve">The Role and Impact of an Orthodontist in the Philippines Manila</w:t>
      </w:r>
    </w:p>
    <w:p>
      <w:pPr>
        <w:pStyle w:val="FirstParagraph"/>
      </w:pPr>
      <w:r>
        <w:t xml:space="preserve">In the bustling metropolis that is the Philippines Manila, where ancient traditions meet modern aspirations, dental health has become a significant indicator of overall well-being and social confidence. Among the various specialists in dentistry, the</w:t>
      </w:r>
      <w:r>
        <w:t xml:space="preserve"> </w:t>
      </w:r>
      <w:r>
        <w:rPr>
          <w:bCs/>
          <w:b/>
        </w:rPr>
        <w:t xml:space="preserve">Orthodontist</w:t>
      </w:r>
      <w:r>
        <w:t xml:space="preserve"> </w:t>
      </w:r>
      <w:r>
        <w:t xml:space="preserve">plays a pivotal role in shaping not just smiles, but also self-esteem and facial aesthetics. This essay explores the multifaceted importance of seeking care from an</w:t>
      </w:r>
      <w:r>
        <w:t xml:space="preserve"> </w:t>
      </w:r>
      <w:r>
        <w:rPr>
          <w:bCs/>
          <w:b/>
        </w:rPr>
        <w:t xml:space="preserve">Orthodontist</w:t>
      </w:r>
      <w:r>
        <w:t xml:space="preserve">, specifically within the unique cultural, economic, and urban landscape of</w:t>
      </w:r>
      <w:r>
        <w:t xml:space="preserve"> </w:t>
      </w:r>
      <w:r>
        <w:rPr>
          <w:bCs/>
          <w:b/>
        </w:rPr>
        <w:t xml:space="preserve">Philippines Manila</w:t>
      </w:r>
      <w:r>
        <w:t xml:space="preserve">.</w:t>
      </w:r>
    </w:p>
    <w:bookmarkStart w:id="20" w:name="X5d1ee9f644fcb4110631cf1fe1fd7c656c2e478"/>
    <w:p>
      <w:pPr>
        <w:pStyle w:val="Heading2"/>
      </w:pPr>
      <w:r>
        <w:t xml:space="preserve">The Evolution of Dental Care in a Modernizing City</w:t>
      </w:r>
    </w:p>
    <w:p>
      <w:pPr>
        <w:pStyle w:val="FirstParagraph"/>
      </w:pPr>
      <w:r>
        <w:rPr>
          <w:bCs/>
          <w:b/>
        </w:rPr>
        <w:t xml:space="preserve">Philippines Manila</w:t>
      </w:r>
      <w:r>
        <w:t xml:space="preserve">, as the capital region, serves as the epicenter of healthcare innovation in the country. In recent decades, there has been a dramatic shift in public perception regarding dental aesthetics. It is no longer sufficient to simply have healthy teeth; individuals increasingly desire perfectly aligned smiles that enhance their facial harmony. This cultural shift has driven a surge in demand for specialized orthodontic services. The urban density and fast-paced lifestyle of</w:t>
      </w:r>
      <w:r>
        <w:t xml:space="preserve"> </w:t>
      </w:r>
      <w:r>
        <w:rPr>
          <w:bCs/>
          <w:b/>
        </w:rPr>
        <w:t xml:space="preserve">Philippines Manila</w:t>
      </w:r>
      <w:r>
        <w:t xml:space="preserve"> </w:t>
      </w:r>
      <w:r>
        <w:t xml:space="preserve">mean that patients are more informed and accessible than ever before, seeking out top-tier professionals who can deliver precision results.</w:t>
      </w:r>
    </w:p>
    <w:p>
      <w:pPr>
        <w:pStyle w:val="BodyText"/>
      </w:pPr>
      <w:r>
        <w:t xml:space="preserve">An</w:t>
      </w:r>
      <w:r>
        <w:t xml:space="preserve"> </w:t>
      </w:r>
      <w:r>
        <w:rPr>
          <w:bCs/>
          <w:b/>
        </w:rPr>
        <w:t xml:space="preserve">Orthodontist</w:t>
      </w:r>
      <w:r>
        <w:t xml:space="preserve">, distinct from a general dentist through years of specialized postgraduate training, focuses exclusively on the diagnosis, prevention, and correction of irregularities in tooth position and jaw alignment. In a city as dynamic as Manila, where professional networking and first impressions play crucial roles in career advancement and social interaction, the value placed on an attractive smile cannot be overstated. Consequently,</w:t>
      </w:r>
      <w:r>
        <w:t xml:space="preserve"> </w:t>
      </w:r>
      <w:r>
        <w:rPr>
          <w:bCs/>
          <w:b/>
        </w:rPr>
        <w:t xml:space="preserve">Orthodontist</w:t>
      </w:r>
      <w:r>
        <w:t xml:space="preserve"> </w:t>
      </w:r>
      <w:r>
        <w:t xml:space="preserve">practices have proliferated across various districts, from the historic Intramuros to the modern business hubs of Makati and Taguig.</w:t>
      </w:r>
    </w:p>
    <w:bookmarkEnd w:id="20"/>
    <w:bookmarkStart w:id="21" w:name="X1499f8a3cad32e90c072d04e90fd3064f7ef432"/>
    <w:p>
      <w:pPr>
        <w:pStyle w:val="Heading2"/>
      </w:pPr>
      <w:r>
        <w:t xml:space="preserve">Bridging Cultural Perceptions with Medical Necessity</w:t>
      </w:r>
    </w:p>
    <w:p>
      <w:pPr>
        <w:pStyle w:val="FirstParagraph"/>
      </w:pPr>
      <w:r>
        <w:t xml:space="preserve">In many parts of the world, braces are often viewed primarily as a cosmetic luxury. However, in</w:t>
      </w:r>
      <w:r>
        <w:t xml:space="preserve"> </w:t>
      </w:r>
      <w:r>
        <w:rPr>
          <w:bCs/>
          <w:b/>
        </w:rPr>
        <w:t xml:space="preserve">Philippines Manila</w:t>
      </w:r>
      <w:r>
        <w:t xml:space="preserve">, there is a growing educational push to recognize orthodontics as a medical necessity. Malocclusions, or "bad bites," can lead to severe periodontal disease, jaw pain (TMD), and difficulty in chewing and speaking. An experienced</w:t>
      </w:r>
      <w:r>
        <w:t xml:space="preserve"> </w:t>
      </w:r>
      <w:r>
        <w:rPr>
          <w:bCs/>
          <w:b/>
        </w:rPr>
        <w:t xml:space="preserve">Orthodontist</w:t>
      </w:r>
      <w:r>
        <w:t xml:space="preserve"> </w:t>
      </w:r>
      <w:r>
        <w:t xml:space="preserve">provides critical interventions that prevent these long-term health issues. For instance, overcrowded teeth are difficult to clean properly, leading to higher risks of cavities and gum disease. By addressing these structural issues early, an</w:t>
      </w:r>
      <w:r>
        <w:t xml:space="preserve"> </w:t>
      </w:r>
      <w:r>
        <w:rPr>
          <w:bCs/>
          <w:b/>
        </w:rPr>
        <w:t xml:space="preserve">Orthodontist</w:t>
      </w:r>
      <w:r>
        <w:t xml:space="preserve"> </w:t>
      </w:r>
      <w:r>
        <w:t xml:space="preserve">contributes significantly to the holistic health of the patient.</w:t>
      </w:r>
    </w:p>
    <w:p>
      <w:pPr>
        <w:pStyle w:val="BodyText"/>
      </w:pPr>
      <w:r>
        <w:t xml:space="preserve">Furthermore, cultural influences in the Philippines often emphasize appearance as a form of respect and attractiveness. Parents in</w:t>
      </w:r>
      <w:r>
        <w:t xml:space="preserve"> </w:t>
      </w:r>
      <w:r>
        <w:rPr>
          <w:bCs/>
          <w:b/>
        </w:rPr>
        <w:t xml:space="preserve">Philippines Manila</w:t>
      </w:r>
      <w:r>
        <w:t xml:space="preserve"> </w:t>
      </w:r>
      <w:r>
        <w:t xml:space="preserve">are increasingly aware that correcting their children’s bite issues early can prevent more complex surgical interventions later in life. The role of an</w:t>
      </w:r>
      <w:r>
        <w:t xml:space="preserve"> </w:t>
      </w:r>
      <w:r>
        <w:rPr>
          <w:bCs/>
          <w:b/>
        </w:rPr>
        <w:t xml:space="preserve">Orthodontist</w:t>
      </w:r>
      <w:r>
        <w:t xml:space="preserve">, therefore, extends beyond mechanics; they act as educators and counselors, guiding families through the psychological and physical changes associated with treatment. This holistic approach is vital in a culture where family health decisions are often collective.</w:t>
      </w:r>
    </w:p>
    <w:bookmarkEnd w:id="21"/>
    <w:bookmarkStart w:id="22" w:name="X3c0b8f3320ed4ce1bf15cb807dab0bdcb94ac9c"/>
    <w:p>
      <w:pPr>
        <w:pStyle w:val="Heading2"/>
      </w:pPr>
      <w:r>
        <w:t xml:space="preserve">The Technological Leap: Modernizing Orthodontics in Manila</w:t>
      </w:r>
    </w:p>
    <w:p>
      <w:pPr>
        <w:pStyle w:val="FirstParagraph"/>
      </w:pPr>
      <w:r>
        <w:t xml:space="preserve">The landscape of orthodontic treatment has been revolutionized by technology, and</w:t>
      </w:r>
      <w:r>
        <w:t xml:space="preserve"> </w:t>
      </w:r>
      <w:r>
        <w:rPr>
          <w:bCs/>
          <w:b/>
        </w:rPr>
        <w:t xml:space="preserve">Philippines Manila</w:t>
      </w:r>
      <w:r>
        <w:t xml:space="preserve"> </w:t>
      </w:r>
      <w:r>
        <w:t xml:space="preserve">is at the forefront of adopting these advancements. Traditional metal braces are still effective, but many patients now opt for clear aligners or ceramic brackets due to aesthetic concerns. An advanced</w:t>
      </w:r>
      <w:r>
        <w:t xml:space="preserve"> </w:t>
      </w:r>
      <w:r>
        <w:rPr>
          <w:bCs/>
          <w:b/>
        </w:rPr>
        <w:t xml:space="preserve">Orthodontist</w:t>
      </w:r>
      <w:r>
        <w:t xml:space="preserve"> </w:t>
      </w:r>
      <w:r>
        <w:t xml:space="preserve">in Manila utilizes 3D scanning and digital imaging to create precise treatment plans. These technologies reduce the number of visits required, a significant convenience for the busy residents of</w:t>
      </w:r>
      <w:r>
        <w:t xml:space="preserve"> </w:t>
      </w:r>
      <w:r>
        <w:rPr>
          <w:bCs/>
          <w:b/>
        </w:rPr>
        <w:t xml:space="preserve">Philippines Manila</w:t>
      </w:r>
      <w:r>
        <w:t xml:space="preserve">.</w:t>
      </w:r>
    </w:p>
    <w:p>
      <w:pPr>
        <w:pStyle w:val="BodyText"/>
      </w:pPr>
      <w:r>
        <w:t xml:space="preserve">Digital workflows allow an</w:t>
      </w:r>
      <w:r>
        <w:t xml:space="preserve"> </w:t>
      </w:r>
      <w:r>
        <w:rPr>
          <w:bCs/>
          <w:b/>
        </w:rPr>
        <w:t xml:space="preserve">Orthodontist</w:t>
      </w:r>
      <w:r>
        <w:t xml:space="preserve"> </w:t>
      </w:r>
      <w:r>
        <w:t xml:space="preserve">to simulate the final result before treatment even begins. This transparency builds trust and helps patients visualize their transformation, which is particularly important in a social media-driven society where visual outcomes are highly valued. Clinics in</w:t>
      </w:r>
      <w:r>
        <w:t xml:space="preserve"> </w:t>
      </w:r>
      <w:r>
        <w:rPr>
          <w:bCs/>
          <w:b/>
        </w:rPr>
        <w:t xml:space="preserve">Philippines Manila</w:t>
      </w:r>
      <w:r>
        <w:t xml:space="preserve"> </w:t>
      </w:r>
      <w:r>
        <w:t xml:space="preserve">that employ such technologies attract a demographic that values efficiency and precision, further elevating the standard of care across the region.</w:t>
      </w:r>
    </w:p>
    <w:bookmarkEnd w:id="22"/>
    <w:bookmarkStart w:id="23" w:name="X52da0288846b16fd0f3cf1007ac22a510e05afb"/>
    <w:p>
      <w:pPr>
        <w:pStyle w:val="Heading2"/>
      </w:pPr>
      <w:r>
        <w:t xml:space="preserve">Economic Accessibility and Global Competitiveness</w:t>
      </w:r>
    </w:p>
    <w:p>
      <w:pPr>
        <w:pStyle w:val="FirstParagraph"/>
      </w:pPr>
      <w:r>
        <w:rPr>
          <w:bCs/>
          <w:b/>
        </w:rPr>
        <w:t xml:space="preserve">Philippines Manila</w:t>
      </w:r>
      <w:r>
        <w:t xml:space="preserve"> </w:t>
      </w:r>
      <w:r>
        <w:t xml:space="preserve">is also emerging as a hub for medical tourism. International patients from neighboring countries, as well as locals seeking affordable yet high-quality care, flock to the city. The cost of treatment with an</w:t>
      </w:r>
      <w:r>
        <w:t xml:space="preserve"> </w:t>
      </w:r>
      <w:r>
        <w:rPr>
          <w:bCs/>
          <w:b/>
        </w:rPr>
        <w:t xml:space="preserve">Orthodontist</w:t>
      </w:r>
      <w:r>
        <w:t xml:space="preserve"> </w:t>
      </w:r>
      <w:r>
        <w:t xml:space="preserve">in Manila is often significantly lower than in Western countries, without compromising on quality or expertise. Many orthodontists in the region are internationally trained or certified by bodies such as the American Board of Orthodontics or equivalent global standards.</w:t>
      </w:r>
    </w:p>
    <w:p>
      <w:pPr>
        <w:pStyle w:val="BodyText"/>
      </w:pPr>
      <w:r>
        <w:t xml:space="preserve">This economic aspect makes specialized care accessible to a broader segment of the population. While premium services exist, there are also community-focused initiatives and dental schools in Manila where supervised orthodontic students provide low-cost treatments under the guidance of senior</w:t>
      </w:r>
      <w:r>
        <w:t xml:space="preserve"> </w:t>
      </w:r>
      <w:r>
        <w:rPr>
          <w:bCs/>
          <w:b/>
        </w:rPr>
        <w:t xml:space="preserve">Orthodontist</w:t>
      </w:r>
      <w:r>
        <w:t xml:space="preserve"> </w:t>
      </w:r>
      <w:r>
        <w:t xml:space="preserve">professors. This dual system ensures that both those seeking luxury care and those needing basic corrective treatment can find appropriate solutions within the city.</w:t>
      </w:r>
    </w:p>
    <w:bookmarkEnd w:id="23"/>
    <w:bookmarkStart w:id="24" w:name="X69e138b32834da1437416bb731b83fed79ebf20"/>
    <w:p>
      <w:pPr>
        <w:pStyle w:val="Heading2"/>
      </w:pPr>
      <w:r>
        <w:t xml:space="preserve">The Human Element: Empathy and Long-term Care</w:t>
      </w:r>
    </w:p>
    <w:p>
      <w:pPr>
        <w:pStyle w:val="FirstParagraph"/>
      </w:pPr>
      <w:r>
        <w:t xml:space="preserve">Beyond technology and economics, the core of an effective orthodontic practice lies in human interaction. An</w:t>
      </w:r>
      <w:r>
        <w:t xml:space="preserve"> </w:t>
      </w:r>
      <w:r>
        <w:rPr>
          <w:bCs/>
          <w:b/>
        </w:rPr>
        <w:t xml:space="preserve">Orthodontist</w:t>
      </w:r>
      <w:r>
        <w:t xml:space="preserve"> </w:t>
      </w:r>
      <w:r>
        <w:t xml:space="preserve">in</w:t>
      </w:r>
      <w:r>
        <w:t xml:space="preserve"> </w:t>
      </w:r>
      <w:r>
        <w:rPr>
          <w:bCs/>
          <w:b/>
        </w:rPr>
        <w:t xml:space="preserve">Philippines Manila</w:t>
      </w:r>
      <w:r>
        <w:t xml:space="preserve"> </w:t>
      </w:r>
      <w:r>
        <w:t xml:space="preserve">must possess not only technical skill but also empathy and patience. Orthodontic treatment is a long-term commitment, often lasting one to three years. The relationship between the patient and the orthodontist is built on trust, regular communication, and mutual encouragement.</w:t>
      </w:r>
    </w:p>
    <w:p>
      <w:pPr>
        <w:pStyle w:val="BodyText"/>
      </w:pPr>
      <w:r>
        <w:t xml:space="preserve">In the vibrant culture of</w:t>
      </w:r>
      <w:r>
        <w:t xml:space="preserve"> </w:t>
      </w:r>
      <w:r>
        <w:rPr>
          <w:bCs/>
          <w:b/>
        </w:rPr>
        <w:t xml:space="preserve">Philippines Manila</w:t>
      </w:r>
      <w:r>
        <w:t xml:space="preserve">, where personal connections ("pakikisama") are highly valued, an orthodontist who takes the time to understand a patient’s specific concerns and goals achieves better compliance and outcomes. Whether dealing with a teenager anxious about wearing braces or an adult exploring Invisalign options, the demeanor of the</w:t>
      </w:r>
      <w:r>
        <w:t xml:space="preserve"> </w:t>
      </w:r>
      <w:r>
        <w:rPr>
          <w:bCs/>
          <w:b/>
        </w:rPr>
        <w:t xml:space="preserve">Orthodontist</w:t>
      </w:r>
      <w:r>
        <w:t xml:space="preserve"> </w:t>
      </w:r>
      <w:r>
        <w:t xml:space="preserve">can significantly impact the patient's experience.</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Orthodontist</w:t>
      </w:r>
      <w:r>
        <w:t xml:space="preserve"> </w:t>
      </w:r>
      <w:r>
        <w:t xml:space="preserve">in</w:t>
      </w:r>
      <w:r>
        <w:t xml:space="preserve"> </w:t>
      </w:r>
      <w:r>
        <w:rPr>
          <w:bCs/>
          <w:b/>
        </w:rPr>
        <w:t xml:space="preserve">Philippines Manila</w:t>
      </w:r>
      <w:r>
        <w:t xml:space="preserve">Orthodontist stands as a key figure in this transformation, empowering individuals to achieve not only healthier mouths but also greater confidence in their daily interactions. For residents and visitors alike of</w:t>
      </w:r>
      <w:r>
        <w:t xml:space="preserve"> </w:t>
      </w:r>
      <w:r>
        <w:rPr>
          <w:bCs/>
          <w:b/>
        </w:rPr>
        <w:t xml:space="preserve">Philippines Manila</w:t>
      </w:r>
      <w:r>
        <w:t xml:space="preserve">, investing in orthodontic care is an investment in one’s future, health, and self-expression.</w:t>
      </w:r>
    </w:p>
    <w:p>
      <w:pPr>
        <w:pStyle w:val="BodyText"/>
      </w:pPr>
      <w:r>
        <w:t xml:space="preserve">The synergy between advanced dental science and the unique societal fabric of</w:t>
      </w:r>
      <w:r>
        <w:t xml:space="preserve"> </w:t>
      </w:r>
      <w:r>
        <w:rPr>
          <w:bCs/>
          <w:b/>
        </w:rPr>
        <w:t xml:space="preserve">Philippines Manila</w:t>
      </w:r>
      <w:r>
        <w:t xml:space="preserve">Orthodontist will remain a cornerstone of health and happiness in this dynamic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the Philippines Manila</dc:title>
  <dc:creator/>
  <dc:language>en</dc:language>
  <cp:keywords/>
  <dcterms:created xsi:type="dcterms:W3CDTF">2026-07-29T08:55:33Z</dcterms:created>
  <dcterms:modified xsi:type="dcterms:W3CDTF">2026-07-29T08:55:33Z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