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Orthodontist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282264cfbe726d86ac1f350592f2dca6aaf751c"/>
    <w:p>
      <w:pPr>
        <w:pStyle w:val="Heading1"/>
      </w:pPr>
      <w:r>
        <w:t xml:space="preserve">The Crucial Role of the Orthodontist in United States Los Angeles</w:t>
      </w:r>
    </w:p>
    <w:p>
      <w:pPr>
        <w:pStyle w:val="FirstParagraph"/>
      </w:pPr>
      <w:r>
        <w:t xml:space="preserve">In the vibrant and cosmopolitan landscape of the</w:t>
      </w:r>
      <w:r>
        <w:t xml:space="preserve"> </w:t>
      </w:r>
      <w:r>
        <w:rPr>
          <w:bCs/>
          <w:b/>
        </w:rPr>
        <w:t xml:space="preserve">United States Los Angeles</w:t>
      </w:r>
      <w:r>
        <w:t xml:space="preserve">, where aesthetics, health, and professional presentation are highly valued, dental care plays a pivotal role in public well-being. Among the various specialists within dentistry, few hold as much significance for both functional health and cosmetic confidence as an</w:t>
      </w:r>
      <w:r>
        <w:t xml:space="preserve"> </w:t>
      </w:r>
      <w:r>
        <w:rPr>
          <w:bCs/>
          <w:b/>
        </w:rPr>
        <w:t xml:space="preserve">Orthodontist</w:t>
      </w:r>
      <w:r>
        <w:t xml:space="preserve">. This essay explores the specialized training required to become an orthodontist, their critical contributions to oral health in one of the most populous cities in America, and why seeking care from a qualified professional is essential for residents of</w:t>
      </w:r>
      <w:r>
        <w:t xml:space="preserve"> </w:t>
      </w:r>
      <w:r>
        <w:rPr>
          <w:bCs/>
          <w:b/>
        </w:rPr>
        <w:t xml:space="preserve">United States Los Angeles</w:t>
      </w:r>
      <w:r>
        <w:t xml:space="preserve">.</w:t>
      </w:r>
    </w:p>
    <w:bookmarkStart w:id="20" w:name="Xdd20139dbac6257a6928faae492c3f81daab254"/>
    <w:p>
      <w:pPr>
        <w:pStyle w:val="Heading2"/>
      </w:pPr>
      <w:r>
        <w:t xml:space="preserve">Understanding the Profession: What is an Orthodontist?</w:t>
      </w:r>
    </w:p>
    <w:p>
      <w:pPr>
        <w:pStyle w:val="FirstParagraph"/>
      </w:pPr>
      <w:r>
        <w:t xml:space="preserve">To understand the importance of an orthodontist, one must first distinguish their role from that of a general dentist. While general dentists focus on routine check-ups, fillings, and gum health, an</w:t>
      </w:r>
      <w:r>
        <w:t xml:space="preserve"> </w:t>
      </w:r>
      <w:r>
        <w:rPr>
          <w:bCs/>
          <w:b/>
        </w:rPr>
        <w:t xml:space="preserve">Orthodontist</w:t>
      </w:r>
      <w:r>
        <w:t xml:space="preserve"> </w:t>
      </w:r>
      <w:r>
        <w:t xml:space="preserve">is a dental specialist who focuses specifically on diagnosing, preventing, and treating dental and facial irregularities. These issues primarily involve the alignment of teeth and jaws. The process involves correcting misaligned teeth using braces, clear aligners like Invisalign retainers or other corrective appliances.</w:t>
      </w:r>
    </w:p>
    <w:p>
      <w:pPr>
        <w:pStyle w:val="BodyText"/>
      </w:pPr>
      <w:r>
        <w:t xml:space="preserve">Becoming an</w:t>
      </w:r>
      <w:r>
        <w:t xml:space="preserve"> </w:t>
      </w:r>
      <w:r>
        <w:rPr>
          <w:bCs/>
          <w:b/>
        </w:rPr>
        <w:t xml:space="preserve">Orthodontist</w:t>
      </w:r>
      <w:r>
        <w:t xml:space="preserve"> </w:t>
      </w:r>
      <w:r>
        <w:t xml:space="preserve">is a rigorous academic journey that requires several years of postgraduate education. After completing a four-year undergraduate degree and four years of dental school, the candidate must then complete an additional two to three years in an accredited orthodontic residency program. This specialized training allows them to master the complex biomechanics involved in moving teeth and reshaping jaws without compromising overall oral health.</w:t>
      </w:r>
    </w:p>
    <w:bookmarkEnd w:id="20"/>
    <w:bookmarkStart w:id="21" w:name="X739b4b5a0b3ba8091e911c87b230e17d38b6667"/>
    <w:p>
      <w:pPr>
        <w:pStyle w:val="Heading2"/>
      </w:pPr>
      <w:r>
        <w:t xml:space="preserve">The Unique Context of United States Los Angeles</w:t>
      </w:r>
    </w:p>
    <w:p>
      <w:pPr>
        <w:pStyle w:val="FirstParagraph"/>
      </w:pPr>
      <w:r>
        <w:rPr>
          <w:bCs/>
          <w:b/>
        </w:rPr>
        <w:t xml:space="preserve">United States Los Angeles</w:t>
      </w:r>
      <w:r>
        <w:t xml:space="preserve">Orthodontist services remains exceptionally high.</w:t>
      </w:r>
    </w:p>
    <w:p>
      <w:pPr>
        <w:pStyle w:val="BodyText"/>
      </w:pPr>
      <w:r>
        <w:t xml:space="preserve">Moreover,</w:t>
      </w:r>
      <w:r>
        <w:rPr>
          <w:bCs/>
          <w:b/>
        </w:rPr>
        <w:t xml:space="preserve">United States Los Angeles</w:t>
      </w:r>
      <w:r>
        <w:t xml:space="preserve">Orthodontist working in this region must possess cultural competenceand the ability to tailor treatment plans that respect individual needs while achieving optimal functional outcomes.</w:t>
      </w:r>
    </w:p>
    <w:bookmarkEnd w:id="21"/>
    <w:bookmarkStart w:id="22" w:name="the-health-benefits-beyond-aesthetics"/>
    <w:p>
      <w:pPr>
        <w:pStyle w:val="Heading2"/>
      </w:pPr>
      <w:r>
        <w:t xml:space="preserve">The Health Benefits Beyond Aesthetics</w:t>
      </w:r>
    </w:p>
    <w:p>
      <w:pPr>
        <w:pStyle w:val="FirstParagraph"/>
      </w:pPr>
      <w:r>
        <w:t xml:space="preserve">While the cosmetic appeal of a straightened smile is undeniable, it is crucial to emphasize that an</w:t>
      </w:r>
      <w:r>
        <w:t xml:space="preserve"> </w:t>
      </w:r>
      <w:r>
        <w:rPr>
          <w:bCs/>
          <w:b/>
        </w:rPr>
        <w:t xml:space="preserve">Orthodontist</w:t>
      </w:r>
      <w:r>
        <w:t xml:space="preserve">'s work profoundly impacts long-term health. Malocclusion (misaligned teeth) can lead to numerous health complications if left untreated. These include:</w:t>
      </w:r>
    </w:p>
    <w:p>
      <w:pPr>
        <w:numPr>
          <w:ilvl w:val="0"/>
          <w:numId w:val="1001"/>
        </w:numPr>
        <w:pStyle w:val="Compact"/>
      </w:pPr>
      <w:r>
        <w:rPr>
          <w:bCs/>
          <w:b/>
        </w:rPr>
        <w:t xml:space="preserve">Difficulty in Cleaning:</w:t>
      </w:r>
      <w:r>
        <w:t xml:space="preserve"> </w:t>
      </w:r>
      <w:r>
        <w:t xml:space="preserve">Crowded or overlapping teeth create hard-to-reach areas where plaque and food particles accumulate, increasing the risk of tooth decay and gum disease.</w:t>
      </w:r>
    </w:p>
    <w:p>
      <w:pPr>
        <w:numPr>
          <w:ilvl w:val="0"/>
          <w:numId w:val="1001"/>
        </w:numPr>
        <w:pStyle w:val="Compact"/>
      </w:pPr>
      <w:r>
        <w:rPr>
          <w:bCs/>
          <w:b/>
        </w:rPr>
        <w:t xml:space="preserve">Jaw Painand Temporomandibular Joint (TMJ) Disorders:</w:t>
      </w:r>
      <w:r>
        <w:t xml:space="preserve"> </w:t>
      </w:r>
      <w:r>
        <w:t xml:space="preserve">Misaligned jaws can put excessive strain on the jaw joint, leading to chronic pain headaches clicking sounds or limited mouth movement.</w:t>
      </w:r>
    </w:p>
    <w:p>
      <w:pPr>
        <w:numPr>
          <w:ilvl w:val="0"/>
          <w:numId w:val="1001"/>
        </w:numPr>
        <w:pStyle w:val="Compact"/>
      </w:pPr>
      <w:r>
        <w:rPr>
          <w:bCs/>
          <w:b/>
        </w:rPr>
        <w:t xml:space="preserve">Digestive Issues:</w:t>
      </w:r>
      <w:r>
        <w:t xml:space="preserve"> </w:t>
      </w:r>
      <w:r>
        <w:t xml:space="preserve">Proper chewing begins with properly aligned teeth. Inefficient chewing due to misalignment can lead digestive problems down the line.</w:t>
      </w:r>
    </w:p>
    <w:p>
      <w:pPr>
        <w:pStyle w:val="FirstParagraph"/>
      </w:pPr>
      <w:r>
        <w:t xml:space="preserve">In</w:t>
      </w:r>
      <w:r>
        <w:t xml:space="preserve"> </w:t>
      </w:r>
      <w:r>
        <w:rPr>
          <w:bCs/>
          <w:b/>
        </w:rPr>
        <w:t xml:space="preserve">United States Los Angeles</w:t>
      </w:r>
      <w:r>
        <w:t xml:space="preserve">, where busy lifestyles often lead to poor dietary choices, maintaining optimal oral hygiene is challenging. An</w:t>
      </w:r>
      <w:r>
        <w:t xml:space="preserve"> </w:t>
      </w:r>
      <w:r>
        <w:rPr>
          <w:bCs/>
          <w:b/>
        </w:rPr>
        <w:t xml:space="preserve">Orthodontist</w:t>
      </w:r>
      <w:r>
        <w:t xml:space="preserve"> </w:t>
      </w:r>
      <w:r>
        <w:t xml:space="preserve">helps mitigate these risks by creating alignment that facilitates easier cleaning and more efficient chewing.</w:t>
      </w:r>
    </w:p>
    <w:bookmarkEnd w:id="22"/>
    <w:bookmarkStart w:id="23" w:name="X23e854651b5e74840d6f33f29577a876467340f"/>
    <w:p>
      <w:pPr>
        <w:pStyle w:val="Heading2"/>
      </w:pPr>
      <w:r>
        <w:t xml:space="preserve">Treatment Options in United States Los Angeles</w:t>
      </w:r>
    </w:p>
    <w:p>
      <w:pPr>
        <w:pStyle w:val="FirstParagraph"/>
      </w:pPr>
      <w:r>
        <w:t xml:space="preserve">The landscape of orthodontic treatment has evolved significantly in recent years, offering patients in</w:t>
      </w:r>
      <w:r>
        <w:t xml:space="preserve"> </w:t>
      </w:r>
      <w:r>
        <w:rPr>
          <w:bCs/>
          <w:b/>
        </w:rPr>
        <w:t xml:space="preserve">United States Los Angeles</w:t>
      </w:r>
      <w:r>
        <w:t xml:space="preserve"> </w:t>
      </w:r>
      <w:r>
        <w:t xml:space="preserve">a variety of discreet and convenient options. Traditional metal braces remain effective for complex cases, but there is growing preference for less visible alternatives.</w:t>
      </w:r>
    </w:p>
    <w:p>
      <w:pPr>
        <w:numPr>
          <w:ilvl w:val="0"/>
          <w:numId w:val="1002"/>
        </w:numPr>
        <w:pStyle w:val="Compact"/>
      </w:pPr>
      <w:r>
        <w:rPr>
          <w:bCs/>
          <w:b/>
        </w:rPr>
        <w:t xml:space="preserve">Invisalign Clear Aligners:</w:t>
      </w:r>
      <w:r>
        <w:t xml:space="preserve"> </w:t>
      </w:r>
      <w:r>
        <w:t xml:space="preserve">These transparent trays are nearly invisibleand removable, making them popular among adults and teenagers who wish to maintain their appearance during treatment.</w:t>
      </w:r>
    </w:p>
    <w:p>
      <w:pPr>
        <w:numPr>
          <w:ilvl w:val="0"/>
          <w:numId w:val="1003"/>
        </w:numPr>
        <w:pStyle w:val="Compact"/>
      </w:pPr>
      <w:r>
        <w:t xml:space="preserve">Ceramic Braces: These tooth-colored brackets blend with natural teeth, offering a more subtle look than metal braces.</w:t>
      </w:r>
    </w:p>
    <w:p>
      <w:pPr>
        <w:numPr>
          <w:ilvl w:val="0"/>
          <w:numId w:val="1004"/>
        </w:numPr>
        <w:pStyle w:val="Compact"/>
      </w:pPr>
      <w:r>
        <w:rPr>
          <w:bCs/>
          <w:b/>
        </w:rPr>
        <w:t xml:space="preserve">Lingual Braces:</w:t>
      </w:r>
      <w:r>
        <w:t xml:space="preserve"> </w:t>
      </w:r>
      <w:r>
        <w:t xml:space="preserve">Placed behind the teeth, these are completely hidden from viewbut require specialized expertise from an</w:t>
      </w:r>
      <w:r>
        <w:t xml:space="preserve"> </w:t>
      </w:r>
      <w:r>
        <w:rPr>
          <w:bCs/>
          <w:b/>
        </w:rPr>
        <w:t xml:space="preserve">Orthodontist</w:t>
      </w:r>
      <w:r>
        <w:t xml:space="preserve">.</w:t>
      </w:r>
    </w:p>
    <w:p>
      <w:pPr>
        <w:pStyle w:val="FirstParagraph"/>
      </w:pPr>
      <w:r>
        <w:t xml:space="preserve">The availability of these advanced technologies in</w:t>
      </w:r>
      <w:r>
        <w:t xml:space="preserve"> </w:t>
      </w:r>
      <w:r>
        <w:rPr>
          <w:bCs/>
          <w:b/>
        </w:rPr>
        <w:t xml:space="preserve">United States Los Angeles</w:t>
      </w:r>
    </w:p>
    <w:bookmarkEnd w:id="23"/>
    <w:bookmarkStart w:id="24" w:name="choosing-the-right-orthodontist"/>
    <w:p>
      <w:pPr>
        <w:pStyle w:val="Heading2"/>
      </w:pPr>
      <w:r>
        <w:t xml:space="preserve">Choosing the Right Orthodontist</w:t>
      </w:r>
    </w:p>
    <w:p>
      <w:pPr>
        <w:pStyle w:val="FirstParagraph"/>
      </w:pPr>
      <w:r>
        <w:t xml:space="preserve">Given the high standards of care expected in</w:t>
      </w:r>
      <w:r>
        <w:t xml:space="preserve"> </w:t>
      </w:r>
      <w:r>
        <w:rPr>
          <w:bCs/>
          <w:b/>
        </w:rPr>
        <w:t xml:space="preserve">United States Los Angeles</w:t>
      </w:r>
      <w:r>
        <w:t xml:space="preserve">, selecting a qualified</w:t>
      </w:r>
      <w:r>
        <w:t xml:space="preserve"> </w:t>
      </w:r>
      <w:r>
        <w:rPr>
          <w:bCs/>
          <w:b/>
        </w:rPr>
        <w:t xml:space="preserve">Orthodontist</w:t>
      </w:r>
      <w:r>
        <w:t xml:space="preserve"> </w:t>
      </w:r>
      <w:r>
        <w:t xml:space="preserve">is paramount. Patients should look for board certification and extensive experience in treating diverse cases. Reading reviews, consulting with multiple providers, and understanding treatment timelinesare essential stepsin this process.</w:t>
      </w:r>
    </w:p>
    <w:p>
      <w:pPr>
        <w:pStyle w:val="BodyText"/>
      </w:pPr>
      <w:r>
        <w:t xml:space="preserve">Furthermore,payment options have become more flexiblemany clinics offer financing plans or accept major insurance providerss making orthodontic care more accessible to families across</w:t>
      </w:r>
      <w:r>
        <w:t xml:space="preserve"> </w:t>
      </w:r>
      <w:r>
        <w:rPr>
          <w:bCs/>
          <w:b/>
        </w:rPr>
        <w:t xml:space="preserve">United States Los Angeles</w:t>
      </w:r>
      <w:r>
        <w:t xml:space="preserve">.</w:t>
      </w:r>
    </w:p>
    <w:bookmarkEnd w:id="24"/>
    <w:bookmarkStart w:id="25" w:name="conclusion"/>
    <w:p>
      <w:pPr>
        <w:pStyle w:val="Heading2"/>
      </w:pPr>
      <w:r>
        <w:t xml:space="preserve">Conclusion</w:t>
      </w:r>
    </w:p>
    <w:p>
      <w:pPr>
        <w:pStyle w:val="FirstParagraph"/>
      </w:pPr>
      <w:r>
        <w:t xml:space="preserve">In conclusion, an</w:t>
      </w:r>
      <w:r>
        <w:t xml:space="preserve"> </w:t>
      </w:r>
      <w:r>
        <w:rPr>
          <w:bCs/>
          <w:b/>
        </w:rPr>
        <w:t xml:space="preserve">Orthodontist</w:t>
      </w:r>
      <w:r>
        <w:t xml:space="preserve">United States Los Angeles. Through specialized trainingadvanced technologyand personalized carethey address not only aesthetic concernsbut also critical functional issues that affect long-term well-being. As the city continues to grow and evolve so too does its dental infrastructure ensuringthat residents have accesstopremium orthodontic services.Whether through traditional braces or modern clear alignersthe goal remains thesame:to empower every individual witha healthy confident smilethat lasts a lifetime.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Orthodontist in United States Los Angeles</dc:title>
  <dc:creator/>
  <dc:language>en</dc:language>
  <cp:keywords/>
  <dcterms:created xsi:type="dcterms:W3CDTF">2026-07-29T16:27:09Z</dcterms:created>
  <dcterms:modified xsi:type="dcterms:W3CDTF">2026-07-29T16:27:09Z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