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Orthodontist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42d5a7be03f5ec83db67f354ac4bee82fe0053d"/>
    <w:p>
      <w:pPr>
        <w:pStyle w:val="Heading1"/>
      </w:pPr>
      <w:r>
        <w:t xml:space="preserve">The Role and Impact of an Orthodontist in United States San Francisco</w:t>
      </w:r>
    </w:p>
    <w:p>
      <w:pPr>
        <w:pStyle w:val="FirstParagraph"/>
      </w:pPr>
      <w:r>
        <w:t xml:space="preserve">In the dynamic healthcare landscape of the</w:t>
      </w:r>
      <w:r>
        <w:t xml:space="preserve"> </w:t>
      </w:r>
      <w:r>
        <w:rPr>
          <w:bCs/>
          <w:b/>
        </w:rPr>
        <w:t xml:space="preserve">United States San Francisco</w:t>
      </w:r>
      <w:r>
        <w:t xml:space="preserve">, where innovation meets tradition and diversity defines the cultural fabric, specialized dental care plays a pivotal role in public health. Among these specialized fields, orthodontics stands out as a discipline that not only enhances aesthetic appeal but also significantly contributes to overall physical well-being. An</w:t>
      </w:r>
      <w:r>
        <w:t xml:space="preserve"> </w:t>
      </w:r>
      <w:r>
        <w:t xml:space="preserve">orthodontist</w:t>
      </w:r>
      <w:r>
        <w:t xml:space="preserve"> </w:t>
      </w:r>
      <w:r>
        <w:t xml:space="preserve">is not merely a cosmetic dentist; they are highly trained specialists who diagnose, prevent, and treat dental and facial irregularities. In the context of San Francisco, a city renowned for its progressive attitudes toward health and wellness, the demand for high-quality orthodontic services has reached unprecedented levels. This essay explores the multifaceted role of an</w:t>
      </w:r>
      <w:r>
        <w:t xml:space="preserve"> </w:t>
      </w:r>
      <w:r>
        <w:t xml:space="preserve">orthodontist</w:t>
      </w:r>
      <w:r>
        <w:t xml:space="preserve">, examining how their expertise shapes lives within the unique environment of</w:t>
      </w:r>
      <w:r>
        <w:t xml:space="preserve"> </w:t>
      </w:r>
      <w:r>
        <w:rPr>
          <w:bCs/>
          <w:b/>
        </w:rPr>
        <w:t xml:space="preserve">United States San Francisco</w:t>
      </w:r>
      <w:r>
        <w:t xml:space="preserve">.</w:t>
      </w:r>
    </w:p>
    <w:bookmarkStart w:id="20" w:name="X82b6533bd95ec74c3a831f1b8de22b7ce80a0a2"/>
    <w:p>
      <w:pPr>
        <w:pStyle w:val="Heading2"/>
      </w:pPr>
      <w:r>
        <w:t xml:space="preserve">The Evolution and Expertise of Modern Orthodontics</w:t>
      </w:r>
    </w:p>
    <w:p>
      <w:pPr>
        <w:pStyle w:val="FirstParagraph"/>
      </w:pPr>
      <w:r>
        <w:t xml:space="preserve">To understand the value an orthodontist brings to a patient, one must first appreciate the depth of their training. In the</w:t>
      </w:r>
      <w:r>
        <w:t xml:space="preserve"> </w:t>
      </w:r>
      <w:r>
        <w:rPr>
          <w:bCs/>
          <w:b/>
        </w:rPr>
        <w:t xml:space="preserve">United States San Francisco</w:t>
      </w:r>
      <w:r>
        <w:t xml:space="preserve"> </w:t>
      </w:r>
      <w:r>
        <w:t xml:space="preserve">medical community, as elsewhere in the nation, becoming an orthodontist requires extensive education. After completing a four-year undergraduate degree and four years of dental school, candidates must undertake an additional two to three years of specialized residency training accredited by the Commission on Dental Accreditation. This rigorous pathway ensures that an</w:t>
      </w:r>
      <w:r>
        <w:t xml:space="preserve"> </w:t>
      </w:r>
      <w:r>
        <w:t xml:space="preserve">orthodontist</w:t>
      </w:r>
      <w:r>
        <w:t xml:space="preserve"> </w:t>
      </w:r>
      <w:r>
        <w:t xml:space="preserve">possesses the technical precision and theoretical knowledge required to manipulate bone structure safely and effectively.</w:t>
      </w:r>
    </w:p>
    <w:p>
      <w:pPr>
        <w:pStyle w:val="BodyText"/>
      </w:pPr>
      <w:r>
        <w:t xml:space="preserve">In a city like San Francisco, where patients are often highly educated and health-conscious, this level of expertise is paramount. The modern patient in the Bay Area does not simply seek straight teeth; they seek a holistic improvement in oral function. Whether addressing malocclusions (bad bites), crowding, or severe spacing issues, an</w:t>
      </w:r>
      <w:r>
        <w:t xml:space="preserve"> </w:t>
      </w:r>
      <w:r>
        <w:t xml:space="preserve">orthodontist</w:t>
      </w:r>
      <w:r>
        <w:t xml:space="preserve"> </w:t>
      </w:r>
      <w:r>
        <w:t xml:space="preserve">utilizes advanced biomechanical principles to guide jaw growth and align teeth. This process is critical during adolescence, but increasingly, adults are seeking treatment as well. The rise of adult orthodontics reflects a broader cultural shift in the</w:t>
      </w:r>
      <w:r>
        <w:t xml:space="preserve"> </w:t>
      </w:r>
      <w:r>
        <w:rPr>
          <w:bCs/>
          <w:b/>
        </w:rPr>
        <w:t xml:space="preserve">United States San Francisco</w:t>
      </w:r>
      <w:r>
        <w:t xml:space="preserve"> </w:t>
      </w:r>
      <w:r>
        <w:t xml:space="preserve">area, where personal branding and professional appearance are deeply intertwined with career success.</w:t>
      </w:r>
    </w:p>
    <w:bookmarkEnd w:id="20"/>
    <w:bookmarkStart w:id="21" w:name="X10cda92c05c021c22144ee04df5ada0d070235a"/>
    <w:p>
      <w:pPr>
        <w:pStyle w:val="Heading2"/>
      </w:pPr>
      <w:r>
        <w:t xml:space="preserve">Aesthetic vs. Functional: The Dual Purpose of Treatment</w:t>
      </w:r>
    </w:p>
    <w:p>
      <w:pPr>
        <w:pStyle w:val="FirstParagraph"/>
      </w:pPr>
      <w:r>
        <w:t xml:space="preserve">A common misconception is that orthodontic treatment is solely about aesthetics. While the smile makeover aspect is undeniably appealing, particularly in a visual-centric culture like San Francisco’s, the functional benefits are profound and medically necessary. An</w:t>
      </w:r>
      <w:r>
        <w:t xml:space="preserve"> </w:t>
      </w:r>
      <w:r>
        <w:t xml:space="preserve">orthodontist</w:t>
      </w:r>
      <w:r>
        <w:t xml:space="preserve"> </w:t>
      </w:r>
      <w:r>
        <w:t xml:space="preserve">addresses issues that can lead to chronic pain, difficulty chewing, speech impediments, and increased risk of dental trauma. For instance, an overbite or underbite can cause excessive wear on tooth enamel and strain on the temporomandibular joint (TMJ). By correcting these alignments, an orthodontist prevents future dental emergencies and reduces the long-term burden on the healthcare system.</w:t>
      </w:r>
    </w:p>
    <w:p>
      <w:pPr>
        <w:pStyle w:val="BodyText"/>
      </w:pPr>
      <w:r>
        <w:t xml:space="preserve">In</w:t>
      </w:r>
      <w:r>
        <w:t xml:space="preserve"> </w:t>
      </w:r>
      <w:r>
        <w:rPr>
          <w:bCs/>
          <w:b/>
        </w:rPr>
        <w:t xml:space="preserve">United States San Francisco</w:t>
      </w:r>
      <w:r>
        <w:t xml:space="preserve">, where lifestyle factors such as diet and stress can impact oral health, these functional corrections are even more significant. The fast-paced nature of life in the city means that patients value efficient, effective treatments that minimize disruption to their busy schedules. This has led to a surge in demand for discreet treatment options provided by skilled</w:t>
      </w:r>
      <w:r>
        <w:t xml:space="preserve"> </w:t>
      </w:r>
      <w:r>
        <w:t xml:space="preserve">orthodontists</w:t>
      </w:r>
      <w:r>
        <w:t xml:space="preserve">. Clear aligner therapies, such as Invisalign, have gained immense popularity among professionals who wish to correct their bite without the visibility of traditional metal braces. The ability of an orthodontist to offer these versatile solutions underscores their adaptability and commitment to patient-centric care.</w:t>
      </w:r>
    </w:p>
    <w:bookmarkEnd w:id="21"/>
    <w:bookmarkStart w:id="22" w:name="Xb9ff1643df6ab389262d8f2589a248c72a1712f"/>
    <w:p>
      <w:pPr>
        <w:pStyle w:val="Heading2"/>
      </w:pPr>
      <w:r>
        <w:t xml:space="preserve">The Cultural Context: Diversity and Accessibility in San Francisco</w:t>
      </w:r>
    </w:p>
    <w:p>
      <w:pPr>
        <w:pStyle w:val="FirstParagraph"/>
      </w:pPr>
      <w:r>
        <w:t xml:space="preserve">San Francisco is a melting pot of cultures, languages, and socioeconomic backgrounds. This diversity presents unique challenges and opportunities for dental professionals. An effective</w:t>
      </w:r>
      <w:r>
        <w:t xml:space="preserve"> </w:t>
      </w:r>
      <w:r>
        <w:t xml:space="preserve">orthodontist</w:t>
      </w:r>
      <w:r>
        <w:t xml:space="preserve"> </w:t>
      </w:r>
      <w:r>
        <w:t xml:space="preserve">in this city must be culturally competent, capable of communicating with patients from varied linguistic and cultural backgrounds to ensure informed consent and comfort. The healthcare ethos in the</w:t>
      </w:r>
      <w:r>
        <w:t xml:space="preserve"> </w:t>
      </w:r>
      <w:r>
        <w:rPr>
          <w:bCs/>
          <w:b/>
        </w:rPr>
        <w:t xml:space="preserve">United States San Francisco</w:t>
      </w:r>
      <w:r>
        <w:t xml:space="preserve"> </w:t>
      </w:r>
      <w:r>
        <w:t xml:space="preserve">region emphasizes inclusivity and accessibility. Consequently, many orthodontic practices here strive to provide sliding scale fees, accept a wide range of insurance plans, and offer multilingual support.</w:t>
      </w:r>
    </w:p>
    <w:p>
      <w:pPr>
        <w:pStyle w:val="BodyText"/>
      </w:pPr>
      <w:r>
        <w:t xml:space="preserve">Furthermore, community outreach programs led by local orthodontists play a vital role in addressing dental disparities. In neighborhoods where access to specialized care may be limited, volunteer clinics and school-based screening programs organized by dedicated</w:t>
      </w:r>
      <w:r>
        <w:t xml:space="preserve"> </w:t>
      </w:r>
      <w:r>
        <w:t xml:space="preserve">orthodontists</w:t>
      </w:r>
      <w:r>
        <w:t xml:space="preserve"> </w:t>
      </w:r>
      <w:r>
        <w:t xml:space="preserve">help identify issues early in children. Early intervention is key; treating problems while the jaw is still growing can simplify treatment and reduce the need for extractions or surgery later in life. By engaging with schools and community centers, an orthodontist becomes a proactive agent of public health, ensuring that the benefits of their expertise are not reserved only for the affluent but are available to all residents of</w:t>
      </w:r>
      <w:r>
        <w:t xml:space="preserve"> </w:t>
      </w:r>
      <w:r>
        <w:rPr>
          <w:bCs/>
          <w:b/>
        </w:rPr>
        <w:t xml:space="preserve">United States San Francisco</w:t>
      </w:r>
      <w:r>
        <w:t xml:space="preserve">.</w:t>
      </w:r>
    </w:p>
    <w:bookmarkEnd w:id="22"/>
    <w:bookmarkStart w:id="23" w:name="Xb4f6c8c30eba2092055c37e529725a1abcb6714"/>
    <w:p>
      <w:pPr>
        <w:pStyle w:val="Heading2"/>
      </w:pPr>
      <w:r>
        <w:t xml:space="preserve">Technological Innovation and Future Prospects</w:t>
      </w:r>
    </w:p>
    <w:p>
      <w:pPr>
        <w:pStyle w:val="FirstParagraph"/>
      </w:pPr>
      <w:r>
        <w:t xml:space="preserve">The Bay Area is synonymous with technological innovation, and orthodontics is no exception. In the clinics of an advanced-practice orthodontist in San Francisco, one will find cutting-edge technology transforming patient experiences. Digital impressions have largely replaced messy putty molds, offering greater comfort and accuracy. 3D printing allows for the custom fabrication of aligners and appliances with unprecedented precision. Artificial intelligence is now being utilized to predict treatment outcomes, allowing an</w:t>
      </w:r>
      <w:r>
        <w:t xml:space="preserve"> </w:t>
      </w:r>
      <w:r>
        <w:t xml:space="preserve">orthodontist</w:t>
      </w:r>
      <w:r>
        <w:t xml:space="preserve"> </w:t>
      </w:r>
      <w:r>
        <w:t xml:space="preserve">to show patients a simulated result of their future smile before treatment even begins.</w:t>
      </w:r>
    </w:p>
    <w:p>
      <w:pPr>
        <w:pStyle w:val="BodyText"/>
      </w:pPr>
      <w:r>
        <w:t xml:space="preserve">This integration of technology not only improves clinical outcomes but also enhances patient confidence and satisfaction. In a competitive market like San Francisco, where patients have many choices, orthodontists who leverage these technologies differentiate themselves through superior care standards. As tele-dentistry continues to evolve, remote monitoring tools may allow an orthodontist to track progress via smartphone apps, reducing the frequency of in-office visits. This trend aligns with the busy lifestyles of San Francisco residents and represents the future trajectory of orthodontic practice in the region.</w:t>
      </w:r>
    </w:p>
    <w:bookmarkEnd w:id="23"/>
    <w:bookmarkStart w:id="24" w:name="conclusion"/>
    <w:p>
      <w:pPr>
        <w:pStyle w:val="Heading2"/>
      </w:pPr>
      <w:r>
        <w:t xml:space="preserve">Conclusion</w:t>
      </w:r>
    </w:p>
    <w:p>
      <w:pPr>
        <w:pStyle w:val="FirstParagraph"/>
      </w:pPr>
      <w:r>
        <w:t xml:space="preserve">In conclusion, an</w:t>
      </w:r>
      <w:r>
        <w:t xml:space="preserve"> </w:t>
      </w:r>
      <w:r>
        <w:t xml:space="preserve">orthodontist</w:t>
      </w:r>
      <w:r>
        <w:t xml:space="preserve"> </w:t>
      </w:r>
      <w:r>
        <w:t xml:space="preserve">serves as a critical pillar in the healthcare infrastructure of the</w:t>
      </w:r>
      <w:r>
        <w:t xml:space="preserve"> </w:t>
      </w:r>
      <w:r>
        <w:rPr>
          <w:bCs/>
          <w:b/>
        </w:rPr>
        <w:t xml:space="preserve">United States San Francisco</w:t>
      </w:r>
      <w:r>
        <w:t xml:space="preserve">. Their work transcends simple tooth alignment; it encompasses functional rehabilitation, aesthetic enhancement, and proactive public health management. Through rigorous training, cultural competence, and technological innovation, orthodontists address both the immediate needs of their patients and the long-term goals of a healthier community. As San Francisco continues to evolve as a global hub for health and technology, the role of the orthodontist will only grow in importance. For residents seeking not just straighter teeth but improved quality of life, consulting with an expert</w:t>
      </w:r>
      <w:r>
        <w:t xml:space="preserve"> </w:t>
      </w:r>
      <w:r>
        <w:t xml:space="preserve">orthodontist</w:t>
      </w:r>
      <w:r>
        <w:t xml:space="preserve"> </w:t>
      </w:r>
      <w:r>
        <w:t xml:space="preserve">remains one of the most impactful decisions they can make for their personal health and well-being.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Orthodontist in United States San Francisco</dc:title>
  <dc:creator/>
  <dc:language>en</dc:language>
  <cp:keywords/>
  <dcterms:created xsi:type="dcterms:W3CDTF">2026-07-29T22:12:26Z</dcterms:created>
  <dcterms:modified xsi:type="dcterms:W3CDTF">2026-07-29T22:12:26Z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