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751fe5b50ccd23ab4aeb8ff6c11249b02e1468b"/>
    <w:p>
      <w:pPr>
        <w:pStyle w:val="Heading1"/>
      </w:pPr>
      <w:r>
        <w:t xml:space="preserve">The Vital Role of the Paramedic in Argentina, Buenos Aires</w:t>
      </w:r>
    </w:p>
    <w:p>
      <w:pPr>
        <w:pStyle w:val="FirstParagraph"/>
      </w:pPr>
      <w:r>
        <w:t xml:space="preserve">In the bustling heart of South America, where history and modernity collide, the urban landscape of Buenos Aires serves as a critical stage for emergency medicine. As one of the most populous metropolitan areas in Latin America, this city presents a unique set of challenges and opportunities for healthcare providers. Among these professionals, none are more visible or more crucial than the</w:t>
      </w:r>
      <w:r>
        <w:t xml:space="preserve"> </w:t>
      </w:r>
      <w:r>
        <w:rPr>
          <w:bCs/>
          <w:b/>
        </w:rPr>
        <w:t xml:space="preserve">Paramedic</w:t>
      </w:r>
      <w:r>
        <w:t xml:space="preserve">. In</w:t>
      </w:r>
      <w:r>
        <w:t xml:space="preserve"> </w:t>
      </w:r>
      <w:r>
        <w:rPr>
          <w:bCs/>
          <w:b/>
        </w:rPr>
        <w:t xml:space="preserve">Argentina Buenos Aires</w:t>
      </w:r>
      <w:r>
        <w:t xml:space="preserve">, the paramedic is not merely a transporter of patients but a frontline healer, an emergency specialist, and a symbol of civic resilience. This essay explores the multifaceted role of the paramedic within this specific geographic and cultural context, analyzing their operational environment, regulatory framework, and social impact.</w:t>
      </w:r>
    </w:p>
    <w:bookmarkStart w:id="20" w:name="X6bcb4b3ed4b7ca2994fb78fb7bc90e5893d2041"/>
    <w:p>
      <w:pPr>
        <w:pStyle w:val="Heading2"/>
      </w:pPr>
      <w:r>
        <w:t xml:space="preserve">The Urban Challenge: Navigating Buenos Aires</w:t>
      </w:r>
    </w:p>
    <w:p>
      <w:pPr>
        <w:pStyle w:val="FirstParagraph"/>
      </w:pPr>
      <w:r>
        <w:t xml:space="preserve">To understand the significance of the</w:t>
      </w:r>
      <w:r>
        <w:t xml:space="preserve"> </w:t>
      </w:r>
      <w:r>
        <w:rPr>
          <w:bCs/>
          <w:b/>
        </w:rPr>
        <w:t xml:space="preserve">Paramedic</w:t>
      </w:r>
      <w:r>
        <w:t xml:space="preserve">, one must first understand the terrain they navigate.</w:t>
      </w:r>
      <w:r>
        <w:t xml:space="preserve"> </w:t>
      </w:r>
      <w:r>
        <w:rPr>
          <w:bCs/>
          <w:b/>
        </w:rPr>
        <w:t xml:space="preserve">Argentina Buenos Aires</w:t>
      </w:r>
      <w:r>
        <w:t xml:space="preserve">, specifically its capital district and surrounding metropolitan area, is characterized by dense urban planning, chaotic traffic patterns, and a diverse socioeconomic landscape. The city’s famous congestion can turn a routine emergency call into a life-or-death race against time. Unlike in rural areas where distances are vast but roads are open, in Buenos Aires, the obstacle is often immobility.</w:t>
      </w:r>
    </w:p>
    <w:p>
      <w:pPr>
        <w:pStyle w:val="BodyText"/>
      </w:pPr>
      <w:r>
        <w:t xml:space="preserve">The paramedic in this region must possess exceptional situational awareness and navigation skills. They operate within a system that relies heavily on the "107" emergency number for private coverage and "108" or local municipal lines for public assistance. The density of population means that calls range from minor injuries to mass casualty incidents resulting from structural failures, fires in high-rise buildings, or public transport accidents. Consequently, the</w:t>
      </w:r>
      <w:r>
        <w:t xml:space="preserve"> </w:t>
      </w:r>
      <w:r>
        <w:rPr>
          <w:bCs/>
          <w:b/>
        </w:rPr>
        <w:t xml:space="preserve">Paramedic</w:t>
      </w:r>
      <w:r>
        <w:t xml:space="preserve"> </w:t>
      </w:r>
      <w:r>
        <w:t xml:space="preserve">in Buenos Aires is trained not just for medical stability but for rapid extraction and efficient triage in confined spaces such as subway stations or crowded avenues like 9 de Julio.</w:t>
      </w:r>
    </w:p>
    <w:bookmarkEnd w:id="20"/>
    <w:bookmarkStart w:id="21" w:name="X325a0abedf89970dcc999474a5552a6e8adee68"/>
    <w:p>
      <w:pPr>
        <w:pStyle w:val="Heading2"/>
      </w:pPr>
      <w:r>
        <w:t xml:space="preserve">The Evolution of Emergency Care in Argentina</w:t>
      </w:r>
    </w:p>
    <w:p>
      <w:pPr>
        <w:pStyle w:val="FirstParagraph"/>
      </w:pPr>
      <w:r>
        <w:t xml:space="preserve">The role of the</w:t>
      </w:r>
      <w:r>
        <w:t xml:space="preserve"> </w:t>
      </w:r>
      <w:r>
        <w:rPr>
          <w:bCs/>
          <w:b/>
        </w:rPr>
        <w:t xml:space="preserve">Paramedic</w:t>
      </w:r>
      <w:r>
        <w:t xml:space="preserve"> </w:t>
      </w:r>
      <w:r>
        <w:t xml:space="preserve">has undergone significant transformation over the last few decades in</w:t>
      </w:r>
      <w:r>
        <w:t xml:space="preserve"> </w:t>
      </w:r>
      <w:r>
        <w:rPr>
          <w:bCs/>
          <w:b/>
        </w:rPr>
        <w:t xml:space="preserve">Argentina Buenos Aires</w:t>
      </w:r>
      <w:r>
        <w:t xml:space="preserve">. Historically, emergency transport was often handled by non-medical personnel or basic life support units with limited scope. However, as global standards for pre-hospital care evolved, so did the expectations within Argentina’s healthcare system. The integration of advanced life support (ALS) protocols has become increasingly common in private ambulance services that dominate much of the city's coverage.</w:t>
      </w:r>
    </w:p>
    <w:p>
      <w:pPr>
        <w:pStyle w:val="BodyText"/>
      </w:pPr>
      <w:r>
        <w:t xml:space="preserve">Today, a fully qualified paramedic in Buenos Aires is expected to hold tertiary education certifications. This shift reflects a broader professionalization effort within</w:t>
      </w:r>
      <w:r>
        <w:t xml:space="preserve"> </w:t>
      </w:r>
      <w:r>
        <w:rPr>
          <w:bCs/>
          <w:b/>
        </w:rPr>
        <w:t xml:space="preserve">Argentina</w:t>
      </w:r>
      <w:r>
        <w:t xml:space="preserve">, where medical colleges and universities have established specific degree programs for emergency medicine technology. The modern paramedic is equipped to administer intravenous fluids, manage airways with advanced techniques, interpret electrocardiograms (ECGs) in real-time, and deliver defibrillation therapy. This level of competence transforms the ambulance from a simple vehicle into a mobile intensive care unit.</w:t>
      </w:r>
    </w:p>
    <w:bookmarkEnd w:id="21"/>
    <w:bookmarkStart w:id="22" w:name="the-social-and-cultural-context"/>
    <w:p>
      <w:pPr>
        <w:pStyle w:val="Heading2"/>
      </w:pPr>
      <w:r>
        <w:t xml:space="preserve">The Social and Cultural Context</w:t>
      </w:r>
    </w:p>
    <w:p>
      <w:pPr>
        <w:pStyle w:val="FirstParagraph"/>
      </w:pPr>
      <w:r>
        <w:t xml:space="preserve">Beyond medical skills, the</w:t>
      </w:r>
      <w:r>
        <w:t xml:space="preserve"> </w:t>
      </w:r>
      <w:r>
        <w:rPr>
          <w:bCs/>
          <w:b/>
        </w:rPr>
        <w:t xml:space="preserve">Paramedic</w:t>
      </w:r>
      <w:r>
        <w:t xml:space="preserve"> </w:t>
      </w:r>
      <w:r>
        <w:t xml:space="preserve">in</w:t>
      </w:r>
      <w:r>
        <w:t xml:space="preserve"> </w:t>
      </w:r>
      <w:r>
        <w:rPr>
          <w:bCs/>
          <w:b/>
        </w:rPr>
        <w:t xml:space="preserve">Argentina Buenos Aires</w:t>
      </w:r>
      <w:r>
        <w:t xml:space="preserve"> </w:t>
      </w:r>
      <w:r>
        <w:t xml:space="preserve">plays a profound social role.</w:t>
      </w:r>
      <w:r>
        <w:t xml:space="preserve">The culture of Buenos Aires is deeply community-oriented. Neighborhoods ("barrios") have strong identities, and trust in local institutions is paramount. Paramedics often become familiar faces within these communities. They are not just treating physiological symptoms; they are interacting with individuals who may be experiencing panic, grief, or confusion.</w:t>
      </w:r>
    </w:p>
    <w:p>
      <w:pPr>
        <w:pStyle w:val="BodyText"/>
      </w:pPr>
      <w:r>
        <w:rPr>
          <w:bCs/>
          <w:b/>
        </w:rPr>
        <w:t xml:space="preserve">The Human Element:</w:t>
      </w:r>
      <w:r>
        <w:t xml:space="preserve"> </w:t>
      </w:r>
      <w:r>
        <w:t xml:space="preserve">In the high-stress environment of Buenos Aires emergencies, empathy is as critical as epinephrine. The paramedic must navigate language nuances and cultural sensitivities, often acting as a bridge between the medical system and the patient's family.</w:t>
      </w:r>
    </w:p>
    <w:p>
      <w:pPr>
        <w:pStyle w:val="BodyText"/>
      </w:pPr>
      <w:r>
        <w:t xml:space="preserve">Furthermore, economic fluctuations in</w:t>
      </w:r>
      <w:r>
        <w:t xml:space="preserve"> </w:t>
      </w:r>
      <w:r>
        <w:rPr>
          <w:bCs/>
          <w:b/>
        </w:rPr>
        <w:t xml:space="preserve">Argentina</w:t>
      </w:r>
    </w:p>
    <w:p>
      <w:pPr>
        <w:pStyle w:val="BodyText"/>
      </w:pPr>
      <w:r>
        <w:t xml:space="preserve">impact emergency care accessibility. Paramedics frequently encounter patients from varying socioeconomic backgrounds who rely on public health resources. This reality demands that paramedics be adaptable, resourceful, and compassionate. They often provide care to those who cannot afford private insurance, making the public ambulance services a critical safety net for the vulnerable populations of</w:t>
      </w:r>
      <w:r>
        <w:t xml:space="preserve"> </w:t>
      </w:r>
      <w:r>
        <w:rPr>
          <w:bCs/>
          <w:b/>
        </w:rPr>
        <w:t xml:space="preserve">Argentina Buenos Aires</w:t>
      </w:r>
      <w:r>
        <w:t xml:space="preserve">.</w:t>
      </w:r>
    </w:p>
    <w:bookmarkEnd w:id="22"/>
    <w:bookmarkStart w:id="23" w:name="challenges-and-future-directions"/>
    <w:p>
      <w:pPr>
        <w:pStyle w:val="Heading2"/>
      </w:pPr>
      <w:r>
        <w:t xml:space="preserve">Challenges and Future Directions</w:t>
      </w:r>
    </w:p>
    <w:p>
      <w:pPr>
        <w:pStyle w:val="FirstParagraph"/>
      </w:pPr>
      <w:r>
        <w:t xml:space="preserve">Despite advancements, paramedics in Buenos Aires face persistent challenges. Underfunding of public health infrastructure leads to equipment shortages and high worker burnout rates. Traffic congestion remains a logistical nightmare, delaying response times during peak hours or adverse weather conditions. Additionally, the psychological toll on paramedics is significant; exposure to traumatic events daily requires robust mental health support systems that are still developing within the national healthcare framework.</w:t>
      </w:r>
    </w:p>
    <w:p>
      <w:pPr>
        <w:pStyle w:val="BodyText"/>
      </w:pPr>
      <w:r>
        <w:t xml:space="preserve">However, there is hope for the future. The recognition of emergency medicine as a distinct medical specialty in</w:t>
      </w:r>
      <w:r>
        <w:t xml:space="preserve"> </w:t>
      </w:r>
      <w:r>
        <w:rPr>
          <w:bCs/>
          <w:b/>
        </w:rPr>
        <w:t xml:space="preserve">Argentina</w:t>
      </w:r>
    </w:p>
    <w:p>
      <w:pPr>
        <w:pStyle w:val="BodyText"/>
      </w:pPr>
      <w:r>
        <w:t xml:space="preserve">is growing. There are ongoing efforts to standardize paramedic education across provinces, ensuring that a paramedic trained in Buenos Aires meets rigorous national benchmarks. Technological innovations, such as telemedicine integration where doctors can guide paramedics remotely during complex procedures, are beginning to enhance the scope of pre-hospital care.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Argentina Buenos Aires</w:t>
      </w:r>
    </w:p>
    <w:p>
      <w:pPr>
        <w:pStyle w:val="BodyText"/>
      </w:pPr>
      <w:r>
        <w:t xml:space="preserve">is a cornerstone of the city's emergency response infrastructure. They operate at the intersection of advanced medical science and urban complexity. Their ability to provide critical care amidst traffic, economic disparity, and social diversity defines their unique professional identity. As Buenos Aires continues to grow and evolve, so too must its support systems for these essential workers.</w:t>
      </w:r>
    </w:p>
    <w:p>
      <w:pPr>
        <w:pStyle w:val="BodyText"/>
      </w:pPr>
      <w:r>
        <w:t xml:space="preserve">Promoting the status of the paramedic requires continued investment in education, technology, and public awareness. By honoring their role as first responders who save lives every day in the streets of Buenos Aires, society acknowledges that emergency care is a fundamental human right. The future of healthcare in</w:t>
      </w:r>
      <w:r>
        <w:t xml:space="preserve"> </w:t>
      </w:r>
      <w:r>
        <w:rPr>
          <w:bCs/>
          <w:b/>
        </w:rPr>
        <w:t xml:space="preserve">Argentina</w:t>
      </w:r>
    </w:p>
    <w:p>
      <w:pPr>
        <w:pStyle w:val="BodyText"/>
      </w:pPr>
      <w:r>
        <w:t xml:space="preserve">depends on empowering its paramedics to continue their vital mission with the resources and respect they deserve.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Argentina, Buenos Aires</dc:title>
  <dc:creator/>
  <dc:language>en</dc:language>
  <cp:keywords/>
  <dcterms:created xsi:type="dcterms:W3CDTF">2026-07-29T02:02:39Z</dcterms:created>
  <dcterms:modified xsi:type="dcterms:W3CDTF">2026-07-29T02:02:39Z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