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Paris</w:t>
      </w:r>
    </w:p>
    <w:bookmarkStart w:id="26" w:name="X42eb32149cdf624409a8a6fa01f4a2116b8e8e5"/>
    <w:p>
      <w:pPr>
        <w:pStyle w:val="Heading1"/>
      </w:pPr>
      <w:r>
        <w:t xml:space="preserve">The Crucial Role of the Paramedic in the Urban Landscape of France Paris</w:t>
      </w:r>
    </w:p>
    <w:p>
      <w:pPr>
        <w:pStyle w:val="FirstParagraph"/>
      </w:pPr>
      <w:r>
        <w:t xml:space="preserve">In the bustling, historic, and densely populated metropolis known as</w:t>
      </w:r>
      <w:r>
        <w:t xml:space="preserve"> </w:t>
      </w:r>
      <w:r>
        <w:rPr>
          <w:bCs/>
          <w:b/>
        </w:rPr>
        <w:t xml:space="preserve">France Paris</w:t>
      </w:r>
      <w:r>
        <w:t xml:space="preserve">, the heartbeat of emergency medical services is driven by a dedicated cadre of professionals known as</w:t>
      </w:r>
      <w:r>
        <w:t xml:space="preserve"> </w:t>
      </w:r>
      <w:r>
        <w:rPr>
          <w:bCs/>
          <w:b/>
        </w:rPr>
        <w:t xml:space="preserve">Paramedics</w:t>
      </w:r>
      <w:r>
        <w:t xml:space="preserve">. Often referred to locally as "SAPs" (Secours d'Premiers Secours) or more formally within the SAMU framework, these individuals are not merely transporters of patients but are highly trained clinical practitioners who operate at the forefront of life-saving interventions. The unique characteristics of</w:t>
      </w:r>
      <w:r>
        <w:t xml:space="preserve"> </w:t>
      </w:r>
      <w:r>
        <w:rPr>
          <w:bCs/>
          <w:b/>
        </w:rPr>
        <w:t xml:space="preserve">France Paris</w:t>
      </w:r>
      <w:r>
        <w:t xml:space="preserve">, from its narrow Haussmannian streets to its complex social fabric, create a distinct environment that demands a specialized approach to emergency care. This essay explores the multifaceted role of the</w:t>
      </w:r>
      <w:r>
        <w:t xml:space="preserve"> </w:t>
      </w:r>
      <w:r>
        <w:rPr>
          <w:bCs/>
          <w:b/>
        </w:rPr>
        <w:t xml:space="preserve">Paramedic</w:t>
      </w:r>
      <w:r>
        <w:t xml:space="preserve">, examining their training, operational challenges, and critical contributions to public health within this iconic European capital.</w:t>
      </w:r>
    </w:p>
    <w:bookmarkStart w:id="20" w:name="Xab8f38e5205894e3f85078389d7875ee42fcf88"/>
    <w:p>
      <w:pPr>
        <w:pStyle w:val="Heading2"/>
      </w:pPr>
      <w:r>
        <w:t xml:space="preserve">The Historical Context and System Structure in France Paris</w:t>
      </w:r>
    </w:p>
    <w:p>
      <w:pPr>
        <w:pStyle w:val="FirstParagraph"/>
      </w:pPr>
      <w:r>
        <w:t xml:space="preserve">To understand the modern</w:t>
      </w:r>
      <w:r>
        <w:t xml:space="preserve"> </w:t>
      </w:r>
      <w:r>
        <w:rPr>
          <w:bCs/>
          <w:b/>
        </w:rPr>
        <w:t xml:space="preserve">Paramedic</w:t>
      </w:r>
      <w:r>
        <w:t xml:space="preserve">, one must first appreciate the structure of emergency care in</w:t>
      </w:r>
      <w:r>
        <w:t xml:space="preserve"> </w:t>
      </w:r>
      <w:r>
        <w:rPr>
          <w:bCs/>
          <w:b/>
        </w:rPr>
        <w:t xml:space="preserve">France Paris</w:t>
      </w:r>
      <w:r>
        <w:t xml:space="preserve">. Unlike many countries where private ambulance services dominate, the system in France is heavily state-integrated. The Service d'Aide Médicale Urgente (SAMU) serves as the central coordinating body for medical emergencies across France, with specific adaptations for its capital city. In</w:t>
      </w:r>
      <w:r>
        <w:t xml:space="preserve"> </w:t>
      </w:r>
      <w:r>
        <w:rPr>
          <w:bCs/>
          <w:b/>
        </w:rPr>
        <w:t xml:space="preserve">France Paris</w:t>
      </w:r>
      <w:r>
        <w:t xml:space="preserve">, the Préfecture de Police plays a significant role alongside the Ministry of Health, creating a dual-layered command structure that can be both robust and bureaucratic.</w:t>
      </w:r>
    </w:p>
    <w:p>
      <w:pPr>
        <w:pStyle w:val="BodyText"/>
      </w:pPr>
      <w:r>
        <w:t xml:space="preserve">The</w:t>
      </w:r>
      <w:r>
        <w:t xml:space="preserve"> </w:t>
      </w:r>
      <w:r>
        <w:rPr>
          <w:bCs/>
          <w:b/>
        </w:rPr>
        <w:t xml:space="preserve">Paramedic</w:t>
      </w:r>
      <w:r>
        <w:t xml:space="preserve"> </w:t>
      </w:r>
      <w:r>
        <w:t xml:space="preserve">in this system operates under strict medical control. Every call for help, particularly serious ones, is directed through the centralized emergency number 15 (SAMU). A physician at the dispatch center assesses the situation and determines whether to send a basic life support unit or a more advanced team. This triage process ensures that resources in</w:t>
      </w:r>
      <w:r>
        <w:t xml:space="preserve"> </w:t>
      </w:r>
      <w:r>
        <w:rPr>
          <w:bCs/>
          <w:b/>
        </w:rPr>
        <w:t xml:space="preserve">France Paris</w:t>
      </w:r>
      <w:r>
        <w:t xml:space="preserve">, which are perpetually stretched due to high population density, are utilized efficiently. The</w:t>
      </w:r>
      <w:r>
        <w:t xml:space="preserve"> </w:t>
      </w:r>
      <w:r>
        <w:rPr>
          <w:bCs/>
          <w:b/>
        </w:rPr>
        <w:t xml:space="preserve">Paramedic</w:t>
      </w:r>
      <w:r>
        <w:t xml:space="preserve"> </w:t>
      </w:r>
      <w:r>
        <w:t xml:space="preserve">acts as the physician's eyes and hands on the scene, executing medical orders with precision and autonomy within their defined scope of practice.</w:t>
      </w:r>
    </w:p>
    <w:bookmarkEnd w:id="20"/>
    <w:bookmarkStart w:id="21" w:name="X19b4c94046354c2e8e62472d88a6cf19619a3ef"/>
    <w:p>
      <w:pPr>
        <w:pStyle w:val="Heading2"/>
      </w:pPr>
      <w:r>
        <w:t xml:space="preserve">Rigorous Training and Professional Standards</w:t>
      </w:r>
    </w:p>
    <w:p>
      <w:pPr>
        <w:pStyle w:val="FirstParagraph"/>
      </w:pPr>
      <w:r>
        <w:t xml:space="preserve">The term</w:t>
      </w:r>
      <w:r>
        <w:t xml:space="preserve"> </w:t>
      </w:r>
      <w:r>
        <w:rPr>
          <w:bCs/>
          <w:b/>
        </w:rPr>
        <w:t xml:space="preserve">Paramedic</w:t>
      </w:r>
      <w:r>
        <w:t xml:space="preserve">, while widely recognized in English-speaking countries, corresponds to specific French titles such as "Aide-Soignant Ambulancier" for basic roles or "Infirmier de Bloc Opératoire" or specialized nurses for advanced roles. The training required to become a</w:t>
      </w:r>
      <w:r>
        <w:t xml:space="preserve"> </w:t>
      </w:r>
      <w:r>
        <w:rPr>
          <w:bCs/>
          <w:b/>
        </w:rPr>
        <w:t xml:space="preserve">Paramedic</w:t>
      </w:r>
      <w:r>
        <w:t xml:space="preserve"> </w:t>
      </w:r>
      <w:r>
        <w:t xml:space="preserve">in</w:t>
      </w:r>
      <w:r>
        <w:t xml:space="preserve"> </w:t>
      </w:r>
      <w:r>
        <w:rPr>
          <w:bCs/>
          <w:b/>
        </w:rPr>
        <w:t xml:space="preserve">France Paris</w:t>
      </w:r>
      <w:r>
        <w:t xml:space="preserve"> </w:t>
      </w:r>
      <w:r>
        <w:t xml:space="preserve">is rigorous and standardized nationally, yet locally intensified by the urban challenges of the capital. Candidates must undergo years of theoretical education covering anatomy, physiology, pharmacology, and emergency trauma care.</w:t>
      </w:r>
    </w:p>
    <w:p>
      <w:pPr>
        <w:pStyle w:val="BodyText"/>
      </w:pPr>
      <w:r>
        <w:t xml:space="preserve">In the context of</w:t>
      </w:r>
      <w:r>
        <w:t xml:space="preserve"> </w:t>
      </w:r>
      <w:r>
        <w:rPr>
          <w:bCs/>
          <w:b/>
        </w:rPr>
        <w:t xml:space="preserve">France Paris</w:t>
      </w:r>
      <w:r>
        <w:t xml:space="preserve">, training also includes specific modules on managing crowds in major tourist areas like Champs-Élysées or Gare du Nord, handling psychiatric emergencies in urban settings, and navigating traffic congestion. The</w:t>
      </w:r>
      <w:r>
        <w:t xml:space="preserve"> </w:t>
      </w:r>
      <w:r>
        <w:rPr>
          <w:bCs/>
          <w:b/>
        </w:rPr>
        <w:t xml:space="preserve">Paramedic</w:t>
      </w:r>
      <w:r>
        <w:t xml:space="preserve"> </w:t>
      </w:r>
      <w:r>
        <w:t xml:space="preserve">must be proficient in advanced airway management, intravenous therapy, and the administration of critical medications. This high level of qualification ensures that when a</w:t>
      </w:r>
      <w:r>
        <w:t xml:space="preserve"> </w:t>
      </w:r>
      <w:r>
        <w:rPr>
          <w:bCs/>
          <w:b/>
        </w:rPr>
        <w:t xml:space="preserve">Paramedic</w:t>
      </w:r>
      <w:r>
        <w:t xml:space="preserve"> </w:t>
      </w:r>
      <w:r>
        <w:t xml:space="preserve">arrives at a scene in Paris, they are capable of stabilizing patients who might otherwise deteriorate during transport to one of the city's many hospitals.</w:t>
      </w:r>
    </w:p>
    <w:bookmarkEnd w:id="21"/>
    <w:bookmarkStart w:id="22" w:name="X35ae7e0f68c374f9ab9585e57b5931969b745bc"/>
    <w:p>
      <w:pPr>
        <w:pStyle w:val="Heading2"/>
      </w:pPr>
      <w:r>
        <w:t xml:space="preserve">Operational Challenges in an Urban Megalopolis</w:t>
      </w:r>
    </w:p>
    <w:p>
      <w:pPr>
        <w:pStyle w:val="FirstParagraph"/>
      </w:pPr>
      <w:r>
        <w:t xml:space="preserve">The environment of</w:t>
      </w:r>
      <w:r>
        <w:t xml:space="preserve"> </w:t>
      </w:r>
      <w:r>
        <w:rPr>
          <w:bCs/>
          <w:b/>
        </w:rPr>
        <w:t xml:space="preserve">France Paris</w:t>
      </w:r>
      <w:r>
        <w:t xml:space="preserve"> </w:t>
      </w:r>
      <w:r>
        <w:t xml:space="preserve">presents unique logistical hurdles for the</w:t>
      </w:r>
      <w:r>
        <w:t xml:space="preserve"> </w:t>
      </w:r>
      <w:r>
        <w:rPr>
          <w:bCs/>
          <w:b/>
        </w:rPr>
        <w:t xml:space="preserve">Paramedic</w:t>
      </w:r>
      <w:r>
        <w:t xml:space="preserve">. The city's narrow, winding streets are often inaccessible to standard ambulances, necessitating the use of smaller intervention vehicles or even bicycle units in pedestrian zones. Furthermore, the sheer volume of calls means that response times can vary significantly depending on the arrondissement (district). A</w:t>
      </w:r>
      <w:r>
        <w:t xml:space="preserve"> </w:t>
      </w:r>
      <w:r>
        <w:rPr>
          <w:bCs/>
          <w:b/>
        </w:rPr>
        <w:t xml:space="preserve">Paramedic</w:t>
      </w:r>
      <w:r>
        <w:t xml:space="preserve"> </w:t>
      </w:r>
      <w:r>
        <w:t xml:space="preserve">might find themselves responding to a cardiac arrest in Le Marais just minutes after dealing with a minor injury in La Villette.</w:t>
      </w:r>
    </w:p>
    <w:p>
      <w:pPr>
        <w:pStyle w:val="BodyText"/>
      </w:pPr>
      <w:r>
        <w:t xml:space="preserve">Social complexity is another defining feature of emergency work in</w:t>
      </w:r>
      <w:r>
        <w:t xml:space="preserve"> </w:t>
      </w:r>
      <w:r>
        <w:rPr>
          <w:bCs/>
          <w:b/>
        </w:rPr>
        <w:t xml:space="preserve">France Paris</w:t>
      </w:r>
      <w:r>
        <w:t xml:space="preserve">. The city is home to diverse populations, including significant numbers of homeless individuals and undocumented migrants.</w:t>
      </w:r>
      <w:r>
        <w:t xml:space="preserve"> </w:t>
      </w:r>
      <w:r>
        <w:rPr>
          <w:bCs/>
          <w:b/>
        </w:rPr>
        <w:t xml:space="preserve">Paramedics</w:t>
      </w:r>
      <w:r>
        <w:t xml:space="preserve"> </w:t>
      </w:r>
      <w:r>
        <w:t xml:space="preserve">often serve as the first point of contact for social emergencies, requiring not only medical skill but also empathy and cultural sensitivity. They must navigate situations involving language barriers, mental health crises, and substance abuse with professionalism. The role of the</w:t>
      </w:r>
      <w:r>
        <w:t xml:space="preserve"> </w:t>
      </w:r>
      <w:r>
        <w:rPr>
          <w:bCs/>
          <w:b/>
        </w:rPr>
        <w:t xml:space="preserve">Paramedic</w:t>
      </w:r>
      <w:r>
        <w:t xml:space="preserve">, therefore, extends beyond clinical care; they are key figures in the social safety net of</w:t>
      </w:r>
      <w:r>
        <w:t xml:space="preserve"> </w:t>
      </w:r>
      <w:r>
        <w:rPr>
          <w:bCs/>
          <w:b/>
        </w:rPr>
        <w:t xml:space="preserve">France Paris</w:t>
      </w:r>
      <w:r>
        <w:t xml:space="preserve">.</w:t>
      </w:r>
    </w:p>
    <w:bookmarkEnd w:id="22"/>
    <w:bookmarkStart w:id="23" w:name="X9b21ede5d7389b296f5df5975a740896e597e7c"/>
    <w:p>
      <w:pPr>
        <w:pStyle w:val="Heading2"/>
      </w:pPr>
      <w:r>
        <w:t xml:space="preserve">The Human Element and Psychological Resilience</w:t>
      </w:r>
    </w:p>
    <w:p>
      <w:pPr>
        <w:pStyle w:val="FirstParagraph"/>
      </w:pPr>
      <w:r>
        <w:t xml:space="preserve">Beneath the technical expertise lies the human element. The life of a</w:t>
      </w:r>
      <w:r>
        <w:t xml:space="preserve"> </w:t>
      </w:r>
      <w:r>
        <w:rPr>
          <w:bCs/>
          <w:b/>
        </w:rPr>
        <w:t xml:space="preserve">Paramedic</w:t>
      </w:r>
      <w:r>
        <w:t xml:space="preserve"> </w:t>
      </w:r>
      <w:r>
        <w:t xml:space="preserve">in</w:t>
      </w:r>
      <w:r>
        <w:t xml:space="preserve"> </w:t>
      </w:r>
      <w:r>
        <w:rPr>
          <w:bCs/>
          <w:b/>
        </w:rPr>
        <w:t xml:space="preserve">France Paris</w:t>
      </w:r>
      <w:r>
        <w:t xml:space="preserve"> </w:t>
      </w:r>
      <w:r>
        <w:t xml:space="preserve">is emotionally taxing. Witnessing trauma, death, and suffering on a daily basis takes a toll on mental health. The high-profile nature of emergencies in the capital can also bring media scrutiny to individual cases, adding pressure to perform flawlessly. Consequently, peer support systems and psychological debriefing are increasingly recognized as vital components of maintaining workforce well-being.</w:t>
      </w:r>
    </w:p>
    <w:p>
      <w:pPr>
        <w:pStyle w:val="BodyText"/>
      </w:pPr>
      <w:r>
        <w:t xml:space="preserve">The camaraderie among</w:t>
      </w:r>
      <w:r>
        <w:t xml:space="preserve"> </w:t>
      </w:r>
      <w:r>
        <w:rPr>
          <w:bCs/>
          <w:b/>
        </w:rPr>
        <w:t xml:space="preserve">Paramedics</w:t>
      </w:r>
      <w:r>
        <w:t xml:space="preserve"> </w:t>
      </w:r>
      <w:r>
        <w:t xml:space="preserve">is a strong counterbalance to these stresses. In the fast-paced environment of</w:t>
      </w:r>
      <w:r>
        <w:t xml:space="preserve"> </w:t>
      </w:r>
      <w:r>
        <w:rPr>
          <w:bCs/>
          <w:b/>
        </w:rPr>
        <w:t xml:space="preserve">France Paris</w:t>
      </w:r>
      <w:r>
        <w:t xml:space="preserve">, teamwork is not just effective; it is essential. A</w:t>
      </w:r>
      <w:r>
        <w:t xml:space="preserve"> </w:t>
      </w:r>
      <w:r>
        <w:rPr>
          <w:bCs/>
          <w:b/>
        </w:rPr>
        <w:t xml:space="preserve">Paramedic</w:t>
      </w:r>
      <w:r>
        <w:t xml:space="preserve"> </w:t>
      </w:r>
      <w:r>
        <w:t xml:space="preserve">relies heavily on their driver and partner to navigate traffic, manage equipment, and provide patient care simultaneously. This interdependence fosters a deep professional bond that sustains them through long shifts in the bustling capital.</w:t>
      </w:r>
    </w:p>
    <w:bookmarkEnd w:id="23"/>
    <w:bookmarkStart w:id="24" w:name="future-directions-and-modernization"/>
    <w:p>
      <w:pPr>
        <w:pStyle w:val="Heading2"/>
      </w:pPr>
      <w:r>
        <w:t xml:space="preserve">Future Directions and Modernization</w:t>
      </w:r>
    </w:p>
    <w:p>
      <w:pPr>
        <w:pStyle w:val="FirstParagraph"/>
      </w:pPr>
      <w:r>
        <w:t xml:space="preserve">The future of emergency care in</w:t>
      </w:r>
      <w:r>
        <w:t xml:space="preserve"> </w:t>
      </w:r>
      <w:r>
        <w:rPr>
          <w:bCs/>
          <w:b/>
        </w:rPr>
        <w:t xml:space="preserve">France Paris</w:t>
      </w:r>
      <w:r>
        <w:t xml:space="preserve"> </w:t>
      </w:r>
      <w:r>
        <w:t xml:space="preserve">looks toward greater technological integration and specialization. New initiatives aim to deploy defibrillators more widely across public spaces, empowering bystanders before the</w:t>
      </w:r>
      <w:r>
        <w:t xml:space="preserve"> </w:t>
      </w:r>
      <w:r>
        <w:rPr>
          <w:bCs/>
          <w:b/>
        </w:rPr>
        <w:t xml:space="preserve">Paramedic</w:t>
      </w:r>
      <w:r>
        <w:t xml:space="preserve">'s arrival. Additionally, there is a growing trend toward integrating social workers into emergency teams to address the root causes of repeated calls for service.</w:t>
      </w:r>
    </w:p>
    <w:p>
      <w:pPr>
        <w:pStyle w:val="BodyText"/>
      </w:pPr>
      <w:r>
        <w:t xml:space="preserve">For the</w:t>
      </w:r>
      <w:r>
        <w:t xml:space="preserve"> </w:t>
      </w:r>
      <w:r>
        <w:rPr>
          <w:bCs/>
          <w:b/>
        </w:rPr>
        <w:t xml:space="preserve">Paramedic</w:t>
      </w:r>
      <w:r>
        <w:t xml:space="preserve">, this means evolving roles. They are increasingly expected to be data-literate, using digital tools for patient handover and real-time communication with hospital physicians in</w:t>
      </w:r>
      <w:r>
        <w:t xml:space="preserve"> </w:t>
      </w:r>
      <w:r>
        <w:rPr>
          <w:bCs/>
          <w:b/>
        </w:rPr>
        <w:t xml:space="preserve">France Paris</w:t>
      </w:r>
      <w:r>
        <w:t xml:space="preserve">. As medical technology advances, so too must the competencies of those who practice in it. The</w:t>
      </w:r>
      <w:r>
        <w:t xml:space="preserve"> </w:t>
      </w:r>
      <w:r>
        <w:rPr>
          <w:bCs/>
          <w:b/>
        </w:rPr>
        <w:t xml:space="preserve">Paramedic</w:t>
      </w:r>
      <w:r>
        <w:t xml:space="preserve"> </w:t>
      </w:r>
      <w:r>
        <w:t xml:space="preserve">remains the critical link between the chaotic moment of emergency and the structured environment of definitive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br/>
      </w:r>
      <w:r>
        <w:t xml:space="preserve">is an indispensable pillar of public safety in</w:t>
      </w:r>
      <w:r>
        <w:t xml:space="preserve"> </w:t>
      </w:r>
      <w:r>
        <w:rPr>
          <w:bCs/>
          <w:b/>
        </w:rPr>
        <w:t xml:space="preserve">France Paris</w:t>
      </w:r>
      <w:r>
        <w:t xml:space="preserve">. Operating within a complex, state-regulated system that faces unique urban challenges, these professionals combine high-level medical skills with social awareness and resilience. From the narrow streets of historic districts to modern hospital hubs, the</w:t>
      </w:r>
      <w:r>
        <w:t xml:space="preserve"> </w:t>
      </w:r>
      <w:r>
        <w:rPr>
          <w:bCs/>
          <w:b/>
        </w:rPr>
        <w:t xml:space="preserve">Paramedic</w:t>
      </w:r>
      <w:r>
        <w:t xml:space="preserve"> </w:t>
      </w:r>
      <w:r>
        <w:t xml:space="preserve">embodies compassion and competence. As</w:t>
      </w:r>
      <w:r>
        <w:t xml:space="preserve"> </w:t>
      </w:r>
      <w:r>
        <w:rPr>
          <w:bCs/>
          <w:b/>
        </w:rPr>
        <w:t xml:space="preserve">France Paris</w:t>
      </w:r>
      <w:r>
        <w:t xml:space="preserve"> </w:t>
      </w:r>
      <w:r>
        <w:t xml:space="preserve">continues to grow and change, the role of the</w:t>
      </w:r>
      <w:r>
        <w:t xml:space="preserve"> </w:t>
      </w:r>
      <w:r>
        <w:rPr>
          <w:bCs/>
          <w:b/>
        </w:rPr>
        <w:t xml:space="preserve">Paramedic</w:t>
      </w:r>
      <w:r>
        <w:br/>
      </w:r>
      <w:r>
        <w:t xml:space="preserve">will remain central, ensuring that no matter where one is in this vibrant city, help is always near.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Paramedic in France Paris</dc:title>
  <dc:creator/>
  <cp:keywords/>
  <dcterms:created xsi:type="dcterms:W3CDTF">2026-07-29T18:57:54Z</dcterms:created>
  <dcterms:modified xsi:type="dcterms:W3CDTF">2026-07-29T18:57:54Z</dcterms:modified>
</cp:coreProperties>
</file>

<file path=docProps/custom.xml><?xml version="1.0" encoding="utf-8"?>
<Properties xmlns="http://schemas.openxmlformats.org/officeDocument/2006/custom-properties" xmlns:vt="http://schemas.openxmlformats.org/officeDocument/2006/docPropsVTypes"/>
</file>