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India</w:t>
      </w:r>
      <w:r>
        <w:t xml:space="preserve"> </w:t>
      </w:r>
      <w:r>
        <w:t xml:space="preserve">Bangalore</w:t>
      </w:r>
    </w:p>
    <w:bookmarkStart w:id="27" w:name="X0323fde504c58b1eb39915eb41c911932d1d0ac"/>
    <w:p>
      <w:pPr>
        <w:pStyle w:val="Heading1"/>
      </w:pPr>
      <w:r>
        <w:t xml:space="preserve">Bridging the Gap: The Evolution and Necessity of the Paramedic in India Bangalore</w:t>
      </w:r>
    </w:p>
    <w:p>
      <w:pPr>
        <w:pStyle w:val="FirstParagraph"/>
      </w:pPr>
      <w:r>
        <w:t xml:space="preserve">In the rapidly expanding metropolis of</w:t>
      </w:r>
      <w:r>
        <w:t xml:space="preserve"> </w:t>
      </w:r>
      <w:r>
        <w:rPr>
          <w:bCs/>
          <w:b/>
        </w:rPr>
        <w:t xml:space="preserve">India Bangalore</w:t>
      </w:r>
      <w:r>
        <w:t xml:space="preserve">, often referred to as the Silicon Valley of India, urbanization has brought about unprecedented economic growth and technological advancement. However, this meteoric rise has also placed immense strain on public infrastructure, particularly the healthcare system. As the population density increases and traffic congestion becomes a daily reality for millions of residents, the traditional model of emergency medical response faces significant challenges. It is in this complex landscape that the concept of the</w:t>
      </w:r>
      <w:r>
        <w:t xml:space="preserve"> </w:t>
      </w:r>
      <w:r>
        <w:rPr>
          <w:bCs/>
          <w:b/>
        </w:rPr>
        <w:t xml:space="preserve">Paramedic</w:t>
      </w:r>
      <w:r>
        <w:t xml:space="preserve"> </w:t>
      </w:r>
      <w:r>
        <w:t xml:space="preserve">emerges not merely as a job title, but as a critical component of public safety and healthcare delivery. This essay explores the vital role of the paramedic, specifically within the unique context of</w:t>
      </w:r>
      <w:r>
        <w:t xml:space="preserve"> </w:t>
      </w:r>
      <w:r>
        <w:rPr>
          <w:bCs/>
          <w:b/>
        </w:rPr>
        <w:t xml:space="preserve">India Bangalore</w:t>
      </w:r>
      <w:r>
        <w:t xml:space="preserve">, arguing that their integration into the emergency response ecosystem is essential for saving lives.</w:t>
      </w:r>
    </w:p>
    <w:bookmarkStart w:id="20" w:name="Xeee931eda53b8566c281f89fa8d4b523fc6b279"/>
    <w:p>
      <w:pPr>
        <w:pStyle w:val="Heading2"/>
      </w:pPr>
      <w:r>
        <w:t xml:space="preserve">The Crisis of Time in Urban Emergency Care</w:t>
      </w:r>
    </w:p>
    <w:p>
      <w:pPr>
        <w:pStyle w:val="FirstParagraph"/>
      </w:pPr>
      <w:r>
        <w:t xml:space="preserve">The golden rule in emergency medicine is often cited as "time is tissue," meaning that every minute counts when a patient suffers from a stroke, heart attack, or severe trauma. In many parts of the world, paramedics are the first point of contact for such emergencies. However, in developing urban centers like</w:t>
      </w:r>
      <w:r>
        <w:t xml:space="preserve"> </w:t>
      </w:r>
      <w:r>
        <w:rPr>
          <w:bCs/>
          <w:b/>
        </w:rPr>
        <w:t xml:space="preserve">India Bangalore</w:t>
      </w:r>
      <w:r>
        <w:t xml:space="preserve">, the response time can be critically delayed due to chaotic traffic conditions and long distances between hospitals. Ambulances often get stuck in gridlock, rendering them little more than transport vehicles rather than mobile intensive care units. This delay disproportionately affects patients from lower socioeconomic backgrounds who rely on public or subsidized emergency services, while those with private resources might resort to personal vehicles or helicopter transfers, highlighting a stark disparity in healthcare access.</w:t>
      </w:r>
    </w:p>
    <w:bookmarkEnd w:id="20"/>
    <w:bookmarkStart w:id="21" w:name="defining-the-modern-paramedic"/>
    <w:p>
      <w:pPr>
        <w:pStyle w:val="Heading2"/>
      </w:pPr>
      <w:r>
        <w:t xml:space="preserve">Defining the Modern Paramedic</w:t>
      </w:r>
    </w:p>
    <w:p>
      <w:pPr>
        <w:pStyle w:val="FirstParagraph"/>
      </w:pPr>
      <w:r>
        <w:t xml:space="preserve">A</w:t>
      </w:r>
      <w:r>
        <w:t xml:space="preserve"> </w:t>
      </w:r>
      <w:r>
        <w:rPr>
          <w:bCs/>
          <w:b/>
        </w:rPr>
        <w:t xml:space="preserve">Paramedic</w:t>
      </w:r>
      <w:r>
        <w:t xml:space="preserve"> </w:t>
      </w:r>
      <w:r>
        <w:t xml:space="preserve">is more than just a driver or an attendant. They are highly trained allied health professionals who possess advanced certification in pre-hospital emergency care. Unlike traditional ambulance staff, paramedics are equipped to perform complex medical procedures on-site and during transit, including intubation, intravenous therapy, defibrillation, and wound management. Their primary objective is to stabilize the patient before they reach the hospital, effectively turning the ambulance into a mobile emergency room. In</w:t>
      </w:r>
      <w:r>
        <w:t xml:space="preserve"> </w:t>
      </w:r>
      <w:r>
        <w:rPr>
          <w:bCs/>
          <w:b/>
        </w:rPr>
        <w:t xml:space="preserve">India Bangalore</w:t>
      </w:r>
      <w:r>
        <w:t xml:space="preserve">, where hospitals are often at capacity upon arrival, having a patient stabilized by a qualified paramedic can significantly improve survival rates and reduce long-term morbidity.</w:t>
      </w:r>
    </w:p>
    <w:bookmarkEnd w:id="21"/>
    <w:bookmarkStart w:id="22" w:name="Xb5a00624c67fb63048362c0eaff847c95b73e1f"/>
    <w:p>
      <w:pPr>
        <w:pStyle w:val="Heading2"/>
      </w:pPr>
      <w:r>
        <w:t xml:space="preserve">The Specific Challenges of India Bangalore</w:t>
      </w:r>
    </w:p>
    <w:p>
      <w:pPr>
        <w:pStyle w:val="FirstParagraph"/>
      </w:pPr>
      <w:r>
        <w:rPr>
          <w:bCs/>
          <w:b/>
        </w:rPr>
        <w:t xml:space="preserve">India Bangalore</w:t>
      </w:r>
      <w:r>
        <w:t xml:space="preserve">Paramedic who can provide immediate life support at the accident site is invaluable. For instance, in cases of traumatic brain injury or severe hemorrhage, minutes spent performing on-scene interventions like controlling bleeding or securing an airway can be the difference between life and death. Furthermore, the diverse demographic of</w:t>
      </w:r>
      <w:r>
        <w:t xml:space="preserve"> </w:t>
      </w:r>
      <w:r>
        <w:rPr>
          <w:bCs/>
          <w:b/>
        </w:rPr>
        <w:t xml:space="preserve">India Bangalore</w:t>
      </w:r>
      <w:r>
        <w:t xml:space="preserve">, ranging from tech professionals to informal sector workers, requires paramedics who are culturally competent and capable of handling a wide variety of medical emergencies, from cardiac arrests in office buildings to industrial accidents in developing zones.</w:t>
      </w:r>
    </w:p>
    <w:bookmarkEnd w:id="22"/>
    <w:bookmarkStart w:id="23" w:name="regulatory-framework-and-standardization"/>
    <w:p>
      <w:pPr>
        <w:pStyle w:val="Heading2"/>
      </w:pPr>
      <w:r>
        <w:t xml:space="preserve">Regulatory Framework and Standardization</w:t>
      </w:r>
    </w:p>
    <w:p>
      <w:pPr>
        <w:pStyle w:val="FirstParagraph"/>
      </w:pPr>
      <w:r>
        <w:t xml:space="preserve">To maximize the effectiveness of emergency services, there is a pressing need for standardized training and regulation of paramedics in Karnataka. The National Ambulance Service Standards established by the Government of India provide a framework, but local implementation in</w:t>
      </w:r>
      <w:r>
        <w:t xml:space="preserve"> </w:t>
      </w:r>
      <w:r>
        <w:rPr>
          <w:bCs/>
          <w:b/>
        </w:rPr>
        <w:t xml:space="preserve">India Bangalore</w:t>
      </w:r>
      <w:r>
        <w:t xml:space="preserve"> </w:t>
      </w:r>
      <w:r>
        <w:t xml:space="preserve">needs strengthening. This includes mandating that all ambulances be staffed by certified paramedics rather than untrained drivers or attendants. Additionally, the integration of technology is key. Dispatch systems that prioritize emergency calls and provide traffic police with real-time data to clear routes for ambulances are only effective if the vehicle contains a skilled</w:t>
      </w:r>
      <w:r>
        <w:t xml:space="preserve"> </w:t>
      </w:r>
      <w:r>
        <w:rPr>
          <w:bCs/>
          <w:b/>
        </w:rPr>
        <w:t xml:space="preserve">Paramedic</w:t>
      </w:r>
      <w:r>
        <w:t xml:space="preserve"> </w:t>
      </w:r>
      <w:r>
        <w:t xml:space="preserve">who can utilize that travel time to treat the patient effectively.</w:t>
      </w:r>
    </w:p>
    <w:bookmarkEnd w:id="23"/>
    <w:bookmarkStart w:id="24" w:name="social-impact-and-public-awareness"/>
    <w:p>
      <w:pPr>
        <w:pStyle w:val="Heading2"/>
      </w:pPr>
      <w:r>
        <w:t xml:space="preserve">Social Impact and Public Awareness</w:t>
      </w:r>
    </w:p>
    <w:p>
      <w:pPr>
        <w:pStyle w:val="FirstParagraph"/>
      </w:pPr>
      <w:r>
        <w:t xml:space="preserve">Beyond technical skills, paramedics serve as ambassadors of health awareness. In communities across</w:t>
      </w:r>
      <w:r>
        <w:t xml:space="preserve"> </w:t>
      </w:r>
      <w:r>
        <w:rPr>
          <w:bCs/>
          <w:b/>
        </w:rPr>
        <w:t xml:space="preserve">India Bangalore</w:t>
      </w:r>
      <w:r>
        <w:t xml:space="preserve">, paramedics often encounter preventable injuries related to traffic accidents, burns from cooking mishaps, or chronic conditions exacerbated by lifestyle factors. By educating the public on basic first aid and safety protocols during emergency responses, they play a preventive role in healthcare. Furthermore, the presence of well-equipped ambulances with trained</w:t>
      </w:r>
      <w:r>
        <w:t xml:space="preserve"> </w:t>
      </w:r>
      <w:r>
        <w:rPr>
          <w:bCs/>
          <w:b/>
        </w:rPr>
        <w:t xml:space="preserve">Paramedics</w:t>
      </w:r>
      <w:r>
        <w:t xml:space="preserve"> </w:t>
      </w:r>
      <w:r>
        <w:t xml:space="preserve">fosters a sense of security among citizens. It reassures residents that regardless of their location in this sprawling city, professional help is accessible and competent.</w:t>
      </w:r>
    </w:p>
    <w:bookmarkEnd w:id="24"/>
    <w:bookmarkStart w:id="25" w:name="Xe1aed41342dbd6234958f49677eac3188568b2f"/>
    <w:p>
      <w:pPr>
        <w:pStyle w:val="Heading2"/>
      </w:pPr>
      <w:r>
        <w:t xml:space="preserve">The Path Forward: Integration and Investment</w:t>
      </w:r>
    </w:p>
    <w:p>
      <w:pPr>
        <w:pStyle w:val="FirstParagraph"/>
      </w:pPr>
      <w:r>
        <w:t xml:space="preserve">Moving forward, the healthcare policy for</w:t>
      </w:r>
      <w:r>
        <w:t xml:space="preserve"> </w:t>
      </w:r>
      <w:r>
        <w:rPr>
          <w:bCs/>
          <w:b/>
        </w:rPr>
        <w:t xml:space="preserve">India Bangalore</w:t>
      </w:r>
      <w:r>
        <w:t xml:space="preserve"> </w:t>
      </w:r>
      <w:r>
        <w:t xml:space="preserve">must prioritize the recruitment, training, and deployment of paramedics. This involves increasing funding for paramedic education programs in local medical colleges and ensuring competitive remuneration to attract skilled professionals to public emergency services. Public-private partnerships can also play a significant role by incentivizing private ambulance operators to adopt higher standards of care. Moreover, integrating pre-hospital care with hospital-based emergency departments ensures a seamless continuum of care, where the information gathered by the paramedic is instantly available to specialists upon arrival.</w:t>
      </w:r>
    </w:p>
    <w:bookmarkEnd w:id="25"/>
    <w:bookmarkStart w:id="26" w:name="conclusion"/>
    <w:p>
      <w:pPr>
        <w:pStyle w:val="Heading2"/>
      </w:pPr>
      <w:r>
        <w:t xml:space="preserve">Conclusion</w:t>
      </w:r>
    </w:p>
    <w:p>
      <w:pPr>
        <w:pStyle w:val="FirstParagraph"/>
      </w:pPr>
      <w:r>
        <w:t xml:space="preserve">In conclusion, the evolution of emergency medical services in</w:t>
      </w:r>
      <w:r>
        <w:t xml:space="preserve"> </w:t>
      </w:r>
      <w:r>
        <w:rPr>
          <w:bCs/>
          <w:b/>
        </w:rPr>
        <w:t xml:space="preserve">India Bangalore</w:t>
      </w:r>
      <w:r>
        <w:t xml:space="preserve"> </w:t>
      </w:r>
      <w:r>
        <w:t xml:space="preserve">hinges significantly on the professionalization and widespread adoption of the paramedic model. As a city grappling with rapid urbanization, traffic congestion, and high population density, Bangalore cannot afford to treat ambulances as mere transport modes. The</w:t>
      </w:r>
      <w:r>
        <w:t xml:space="preserve"> </w:t>
      </w:r>
      <w:r>
        <w:rPr>
          <w:bCs/>
          <w:b/>
        </w:rPr>
        <w:t xml:space="preserve">Paramedic</w:t>
      </w:r>
      <w:r>
        <w:t xml:space="preserve">, armed with advanced skills and ready to provide immediate care, represents a lifeline in critical moments. By investing in comprehensive training, regulatory enforcement, and technological integration for paramedics,</w:t>
      </w:r>
      <w:r>
        <w:rPr>
          <w:bCs/>
          <w:b/>
        </w:rPr>
        <w:t xml:space="preserve">India Bangalore</w:t>
      </w:r>
      <w:r>
        <w:t xml:space="preserve"> </w:t>
      </w:r>
      <w:r>
        <w:t xml:space="preserve">can build a robust healthcare safety net that saves lives and enhances the quality of urban living. The future of emergency care in this dynamic city depends on recognizing the paramedic not just as support staff, but as frontline heroes essential to public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Paramedic in India Bangalore</dc:title>
  <dc:creator/>
  <dc:language>en</dc:language>
  <cp:keywords/>
  <dcterms:created xsi:type="dcterms:W3CDTF">2026-07-29T10:35:33Z</dcterms:created>
  <dcterms:modified xsi:type="dcterms:W3CDTF">2026-07-29T10:35:33Z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