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Comprehensive</w:t>
      </w:r>
      <w:r>
        <w:t xml:space="preserve"> </w:t>
      </w:r>
      <w:r>
        <w:t xml:space="preserve">Essay</w:t>
      </w:r>
    </w:p>
    <w:bookmarkStart w:id="26" w:name="Xaf08aa9c26ce9334543ebac144dd2679ef79c61"/>
    <w:p>
      <w:pPr>
        <w:pStyle w:val="Heading1"/>
      </w:pPr>
      <w:r>
        <w:t xml:space="preserve">The Vital Role of Paramedics in Saudi Arabia Jeddah: A Comprehensive Essay</w:t>
      </w:r>
    </w:p>
    <w:p>
      <w:pPr>
        <w:pStyle w:val="FirstParagraph"/>
      </w:pPr>
      <w:r>
        <w:t xml:space="preserve">The landscape of modern healthcare is defined not only by the advanced technology found within hospital walls but also by the speed, skill, and compassion exhibited before a patient ever reaches those doors. In this critical pre-hospital phase, the</w:t>
      </w:r>
      <w:r>
        <w:t xml:space="preserve"> </w:t>
      </w:r>
      <w:r>
        <w:rPr>
          <w:bCs/>
          <w:b/>
        </w:rPr>
        <w:t xml:space="preserve">Paramedic</w:t>
      </w:r>
      <w:r>
        <w:t xml:space="preserve"> </w:t>
      </w:r>
      <w:r>
        <w:t xml:space="preserve">stands as the first line of defense against mortality and morbidity. Nowhere is this role more pivotal than in Saudi Arabia Jeddah, a city that serves as both a historic gateway to Islam for millions of pilgrims and a rapidly modernizing metropolis on the Red Sea coast. The integration of emergency medical services in this dynamic environment presents unique challenges and opportunities, making the professionalization of</w:t>
      </w:r>
      <w:r>
        <w:t xml:space="preserve"> </w:t>
      </w:r>
      <w:r>
        <w:rPr>
          <w:bCs/>
          <w:b/>
        </w:rPr>
        <w:t xml:space="preserve">Paramedic</w:t>
      </w:r>
      <w:r>
        <w:t xml:space="preserve"> </w:t>
      </w:r>
      <w:r>
        <w:t xml:space="preserve">care one of the most significant developments in public health infrastructure within Saudi Arabia Jeddah.</w:t>
      </w:r>
    </w:p>
    <w:bookmarkStart w:id="20" w:name="the-historical-context-and-evolution"/>
    <w:p>
      <w:pPr>
        <w:pStyle w:val="Heading2"/>
      </w:pPr>
      <w:r>
        <w:t xml:space="preserve">The Historical Context and Evolution</w:t>
      </w:r>
    </w:p>
    <w:p>
      <w:pPr>
        <w:pStyle w:val="FirstParagraph"/>
      </w:pPr>
      <w:r>
        <w:t xml:space="preserve">To understand the current state of emergency medical services (EMS), one must look at the historical trajectory. Historically,</w:t>
      </w:r>
      <w:r>
        <w:t xml:space="preserve"> </w:t>
      </w:r>
      <w:r>
        <w:rPr>
          <w:bCs/>
          <w:b/>
        </w:rPr>
        <w:t xml:space="preserve">Saudi Arabia Jeddah</w:t>
      </w:r>
      <w:r>
        <w:t xml:space="preserve">, as a major port city, dealt with maritime emergencies and trade-related incidents. However, it was not until recent decades that a structured EMS system began to take shape. The rapid urbanization of the region, coupled with Vision 2030’s emphasis on quality of life and healthcare efficiency, has driven an unprecedented expansion in emergency response capabilities. The</w:t>
      </w:r>
      <w:r>
        <w:t xml:space="preserve"> </w:t>
      </w:r>
      <w:r>
        <w:rPr>
          <w:bCs/>
          <w:b/>
        </w:rPr>
        <w:t xml:space="preserve">Paramedic</w:t>
      </w:r>
      <w:r>
        <w:t xml:space="preserve"> </w:t>
      </w:r>
      <w:r>
        <w:t xml:space="preserve">in this context is no longer merely a transporter but a highly trained clinician equipped to perform advanced life support (ALS) procedures in the field.</w:t>
      </w:r>
    </w:p>
    <w:p>
      <w:pPr>
        <w:pStyle w:val="BodyText"/>
      </w:pPr>
      <w:r>
        <w:t xml:space="preserve">The transition from basic first aid providers to fully licensed and regulated</w:t>
      </w:r>
      <w:r>
        <w:t xml:space="preserve"> </w:t>
      </w:r>
      <w:r>
        <w:rPr>
          <w:bCs/>
          <w:b/>
        </w:rPr>
        <w:t xml:space="preserve">Paramedics</w:t>
      </w:r>
      <w:r>
        <w:t xml:space="preserve"> </w:t>
      </w:r>
      <w:r>
        <w:t xml:space="preserve">reflects the broader healthcare reforms occurring across</w:t>
      </w:r>
      <w:r>
        <w:t xml:space="preserve"> </w:t>
      </w:r>
      <w:r>
        <w:rPr>
          <w:bCs/>
          <w:b/>
        </w:rPr>
        <w:t xml:space="preserve">Saudi Arabia Jeddah</w:t>
      </w:r>
      <w:r>
        <w:t xml:space="preserve">. Educational institutions within the city have established rigorous diploma and degree programs tailored to meet international standards. These curricula focus not just on medical knowledge but also on the psychological resilience required to handle high-stress situations, a trait essential for any</w:t>
      </w:r>
      <w:r>
        <w:t xml:space="preserve"> </w:t>
      </w:r>
      <w:r>
        <w:rPr>
          <w:bCs/>
          <w:b/>
        </w:rPr>
        <w:t xml:space="preserve">Paramedic</w:t>
      </w:r>
      <w:r>
        <w:t xml:space="preserve"> </w:t>
      </w:r>
      <w:r>
        <w:t xml:space="preserve">operating in a dense urban environment.</w:t>
      </w:r>
    </w:p>
    <w:bookmarkEnd w:id="20"/>
    <w:bookmarkStart w:id="21" w:name="X8bbb48a6df4cc61e4fa1d0ad90270f0f22f27c4"/>
    <w:p>
      <w:pPr>
        <w:pStyle w:val="Heading2"/>
      </w:pPr>
      <w:r>
        <w:t xml:space="preserve">The Unique Demographic Challenges of Jeddah</w:t>
      </w:r>
    </w:p>
    <w:p>
      <w:pPr>
        <w:pStyle w:val="FirstParagraph"/>
      </w:pPr>
      <w:r>
        <w:rPr>
          <w:bCs/>
          <w:b/>
        </w:rPr>
        <w:t xml:space="preserve">Saudi Arabia Jeddah</w:t>
      </w:r>
      <w:r>
        <w:t xml:space="preserve"> </w:t>
      </w:r>
      <w:r>
        <w:t xml:space="preserve">is geographically and demographically unique. It is the busiest gateway to Makkah, receiving millions of Hajj and Umrah pilgrims annually. This influx creates a specific type of emergency epidemiology that</w:t>
      </w:r>
      <w:r>
        <w:t xml:space="preserve"> </w:t>
      </w:r>
      <w:r>
        <w:rPr>
          <w:bCs/>
          <w:b/>
        </w:rPr>
        <w:t xml:space="preserve">Paramedics</w:t>
      </w:r>
      <w:r>
        <w:t xml:space="preserve"> </w:t>
      </w:r>
      <w:r>
        <w:t xml:space="preserve">must be prepared to handle. During religious seasons, the demand for EMS spikes dramatically, requiring</w:t>
      </w:r>
      <w:r>
        <w:t xml:space="preserve"> </w:t>
      </w:r>
      <w:r>
        <w:rPr>
          <w:bCs/>
          <w:b/>
        </w:rPr>
        <w:t xml:space="preserve">Paramedics</w:t>
      </w:r>
      <w:r>
        <w:t xml:space="preserve"> </w:t>
      </w:r>
      <w:r>
        <w:t xml:space="preserve">to manage crowds crush injuries, heat-related illnesses, and chronic condition exacerbations among the elderly pilgrims. The ability of a</w:t>
      </w:r>
      <w:r>
        <w:t xml:space="preserve"> </w:t>
      </w:r>
      <w:r>
        <w:rPr>
          <w:bCs/>
          <w:b/>
        </w:rPr>
        <w:t xml:space="preserve">Paramedic</w:t>
      </w:r>
      <w:r>
        <w:rPr>
          <w:iCs/>
          <w:i/>
        </w:rPr>
        <w:t xml:space="preserve">s system in Saudi Arabia Jeddah</w:t>
      </w:r>
      <w:r>
        <w:t xml:space="preserve"> </w:t>
      </w:r>
      <w:r>
        <w:t xml:space="preserve">to scale up operations during these peak times is a testament to their logistical planning and clinical adaptability.</w:t>
      </w:r>
    </w:p>
    <w:p>
      <w:pPr>
        <w:pStyle w:val="BodyText"/>
      </w:pPr>
      <w:r>
        <w:t xml:space="preserve">Beyond religious tourism, Jeddah itself is a sprawling coastal city with varying infrastructure. From the historic Al-Balad district with its narrow alleys, where ambulances often struggle to access, to the modern expansions of King Abdullah Economic City nearby,</w:t>
      </w:r>
      <w:r>
        <w:t xml:space="preserve"> </w:t>
      </w:r>
      <w:r>
        <w:rPr>
          <w:bCs/>
          <w:b/>
        </w:rPr>
        <w:t xml:space="preserve">Paramedics</w:t>
      </w:r>
      <w:r>
        <w:t xml:space="preserve"> </w:t>
      </w:r>
      <w:r>
        <w:t xml:space="preserve">must navigate diverse physical environments. This geographical diversity demands that</w:t>
      </w:r>
      <w:r>
        <w:t xml:space="preserve"> </w:t>
      </w:r>
      <w:r>
        <w:rPr>
          <w:bCs/>
          <w:b/>
        </w:rPr>
        <w:t xml:space="preserve">Paramedic</w:t>
      </w:r>
      <w:r>
        <w:rPr>
          <w:iCs/>
          <w:i/>
        </w:rPr>
        <w:t xml:space="preserve">s training in Saudi Arabia Jeddah</w:t>
      </w:r>
      <w:r>
        <w:t xml:space="preserve"> </w:t>
      </w:r>
      <w:r>
        <w:rPr>
          <w:iCs/>
          <w:i/>
        </w:rPr>
        <w:t xml:space="preserve">includes specialized modules on urban navigation and alternative extraction techniques.</w:t>
      </w:r>
    </w:p>
    <w:bookmarkEnd w:id="21"/>
    <w:bookmarkStart w:id="22" w:name="Xe95e76f3d00bdc75d58e5caa6dda6480554f62f"/>
    <w:p>
      <w:pPr>
        <w:pStyle w:val="Heading2"/>
      </w:pPr>
      <w:r>
        <w:t xml:space="preserve">Tech-Driven Innovation and Telemedicine Integration</w:t>
      </w:r>
    </w:p>
    <w:p>
      <w:pPr>
        <w:pStyle w:val="FirstParagraph"/>
      </w:pPr>
      <w:r>
        <w:t xml:space="preserve">In recent years, the integration of technology into EMS has transformed the role of the</w:t>
      </w:r>
      <w:r>
        <w:t xml:space="preserve"> </w:t>
      </w:r>
      <w:r>
        <w:rPr>
          <w:bCs/>
          <w:b/>
        </w:rPr>
        <w:t xml:space="preserve">Paramedic</w:t>
      </w:r>
      <w:r>
        <w:t xml:space="preserve">. In</w:t>
      </w:r>
      <w:r>
        <w:t xml:space="preserve"> </w:t>
      </w:r>
      <w:r>
        <w:rPr>
          <w:bCs/>
          <w:b/>
        </w:rPr>
        <w:t xml:space="preserve">Saudi Arabia Jeddah</w:t>
      </w:r>
      <w:r>
        <w:t xml:space="preserve">, smart city initiatives have begun to intersect with healthcare. Advanced dispatch systems use artificial intelligence to predict emergency hotspots, allowing hospitals and ambulance fleets in Jeddah to pre-position resources. For the</w:t>
      </w:r>
      <w:r>
        <w:t xml:space="preserve"> </w:t>
      </w:r>
      <w:r>
        <w:rPr>
          <w:bCs/>
          <w:b/>
        </w:rPr>
        <w:t xml:space="preserve">Paramedic</w:t>
      </w:r>
      <w:r>
        <w:rPr>
          <w:iCs/>
          <w:i/>
        </w:rPr>
        <w:t xml:space="preserve">,</w:t>
      </w:r>
      <w:r>
        <w:t xml:space="preserve"> </w:t>
      </w:r>
      <w:r>
        <w:t xml:space="preserve">this means receiving patient data before arrival, enabling them to prepare the appropriate equipment for specific conditions such as cardiac arrests or strokes.</w:t>
      </w:r>
    </w:p>
    <w:p>
      <w:pPr>
        <w:pStyle w:val="BodyText"/>
      </w:pPr>
      <w:r>
        <w:t xml:space="preserve">Furthermore, telemedicine is bridging the gap between the field and specialized care centers. A</w:t>
      </w:r>
      <w:r>
        <w:t xml:space="preserve"> </w:t>
      </w:r>
      <w:r>
        <w:rPr>
          <w:bCs/>
          <w:b/>
        </w:rPr>
        <w:t xml:space="preserve">Paramedic</w:t>
      </w:r>
      <w:r>
        <w:t xml:space="preserve"> </w:t>
      </w:r>
      <w:r>
        <w:rPr>
          <w:iCs/>
          <w:i/>
        </w:rPr>
        <w:t xml:space="preserve">in Saudi Arabia Jeddah</w:t>
      </w:r>
    </w:p>
    <w:p>
      <w:pPr>
        <w:pStyle w:val="BodyText"/>
      </w:pPr>
      <w:r>
        <w:t xml:space="preserve">can now transmit real-time electrocardiograms (ECGs) and vital signs to cardiologists or neurologists at tertiary hospitals. This "hospital-in-the-ambulance" concept allows for remote decision-making, significantly reducing door-to-balloon times for heart attack patients. This level of integration elevates the</w:t>
      </w:r>
      <w:r>
        <w:t xml:space="preserve"> </w:t>
      </w:r>
      <w:r>
        <w:rPr>
          <w:bCs/>
          <w:b/>
        </w:rPr>
        <w:t xml:space="preserve">Paramedic</w:t>
      </w:r>
      <w:r>
        <w:t xml:space="preserve"> </w:t>
      </w:r>
      <w:r>
        <w:t xml:space="preserve">from a technician to an integral member of the extended hospital team, highlighting the sophistication of modern EMS in Jeddah.</w:t>
      </w:r>
    </w:p>
    <w:bookmarkEnd w:id="22"/>
    <w:bookmarkStart w:id="23" w:name="Xb3b3119233f7692be328579ad1c45a936fdd731"/>
    <w:p>
      <w:pPr>
        <w:pStyle w:val="Heading2"/>
      </w:pPr>
      <w:r>
        <w:t xml:space="preserve">The Human Element and Cultural Competency</w:t>
      </w:r>
    </w:p>
    <w:p>
      <w:pPr>
        <w:pStyle w:val="FirstParagraph"/>
      </w:pPr>
      <w:r>
        <w:t xml:space="preserve">Beyond technical skills, the role of a</w:t>
      </w:r>
      <w:r>
        <w:t xml:space="preserve"> </w:t>
      </w:r>
      <w:r>
        <w:rPr>
          <w:bCs/>
          <w:b/>
        </w:rPr>
        <w:t xml:space="preserve">Paramedic</w:t>
      </w:r>
      <w:r>
        <w:rPr>
          <w:iCs/>
          <w:i/>
        </w:rPr>
        <w:t xml:space="preserve">s in Saudi Arabia Jeddah</w:t>
      </w:r>
    </w:p>
    <w:p>
      <w:pPr>
        <w:pStyle w:val="BodyText"/>
      </w:pPr>
      <w:r>
        <w:t xml:space="preserve">is deeply rooted in cultural competency. The population of Jeddah is cosmopolitan, comprising locals from various regions of Saudi Arabia and expatriates from across the globe. A</w:t>
      </w:r>
      <w:r>
        <w:t xml:space="preserve"> </w:t>
      </w:r>
      <w:r>
        <w:rPr>
          <w:bCs/>
          <w:b/>
        </w:rPr>
        <w:t xml:space="preserve">Paramedic</w:t>
      </w:r>
      <w:r>
        <w:t xml:space="preserve"> </w:t>
      </w:r>
      <w:r>
        <w:rPr>
          <w:iCs/>
          <w:i/>
        </w:rPr>
        <w:t xml:space="preserve">must be culturally sensitive, understanding diverse dietary restrictions, privacy norms, and communication styles.</w:t>
      </w:r>
    </w:p>
    <w:p>
      <w:pPr>
        <w:pStyle w:val="BodyText"/>
      </w:pPr>
      <w:r>
        <w:t xml:space="preserve">Multilingualism is also a crucial asset for a</w:t>
      </w:r>
      <w:r>
        <w:t xml:space="preserve"> </w:t>
      </w:r>
      <w:r>
        <w:rPr>
          <w:bCs/>
          <w:b/>
        </w:rPr>
        <w:t xml:space="preserve">Paramedic</w:t>
      </w:r>
    </w:p>
    <w:p>
      <w:pPr>
        <w:pStyle w:val="BodyText"/>
      </w:pPr>
      <w:r>
        <w:t xml:space="preserve">s in this international hub. Being able to communicate effectively with non-Arabic speakers ensures accurate history taking and consent management. The emotional intelligence of the</w:t>
      </w:r>
      <w:r>
        <w:t xml:space="preserve"> </w:t>
      </w:r>
      <w:r>
        <w:rPr>
          <w:bCs/>
          <w:b/>
        </w:rPr>
        <w:t xml:space="preserve">Paramedic</w:t>
      </w:r>
      <w:r>
        <w:rPr>
          <w:iCs/>
          <w:i/>
        </w:rPr>
        <w:t xml:space="preserve">s system here is paramount, as they often deal with traumatic incidents involving families from diverse backgrounds. Training programs in Jeddah increasingly emphasize empathy, communication skills, and ethical decision-making alongside clinical protocols.</w:t>
      </w:r>
    </w:p>
    <w:bookmarkEnd w:id="23"/>
    <w:bookmarkStart w:id="24" w:name="X5176151791cecdc85829807420a3b30a17fe1fc"/>
    <w:p>
      <w:pPr>
        <w:pStyle w:val="Heading2"/>
      </w:pPr>
      <w:r>
        <w:t xml:space="preserve">Future Outlook and Professional Development</w:t>
      </w:r>
    </w:p>
    <w:p>
      <w:pPr>
        <w:pStyle w:val="FirstParagraph"/>
      </w:pPr>
      <w:r>
        <w:t xml:space="preserve">The future of</w:t>
      </w:r>
      <w:r>
        <w:t xml:space="preserve"> </w:t>
      </w:r>
      <w:r>
        <w:rPr>
          <w:bCs/>
          <w:b/>
        </w:rPr>
        <w:t xml:space="preserve">Paramedic</w:t>
      </w:r>
      <w:r>
        <w:rPr>
          <w:iCs/>
          <w:i/>
        </w:rPr>
        <w:t xml:space="preserve">s services in Saudi Arabia Jeddah</w:t>
      </w:r>
    </w:p>
    <w:p>
      <w:pPr>
        <w:pStyle w:val="BodyText"/>
      </w:pPr>
      <w:r>
        <w:t xml:space="preserve">looks promising under the umbrella of Vision 2030. There is a concerted effort to increase the ratio of emergency medical technicians and paramedics per capita. This involves not only hiring more personnel but also upskilling existing staff through continuous professional development (CPD). Specializations such as pediatric pre-hospital care, trauma management, and psychiatric emergency response are becoming more prominent in Jeddah’s EMS landscape.</w:t>
      </w:r>
    </w:p>
    <w:p>
      <w:pPr>
        <w:pStyle w:val="BodyText"/>
      </w:pPr>
      <w:r>
        <w:t xml:space="preserve">Moreover, community education is playing a larger role.</w:t>
      </w:r>
      <w:r>
        <w:t xml:space="preserve"> </w:t>
      </w:r>
      <w:r>
        <w:rPr>
          <w:bCs/>
          <w:b/>
        </w:rPr>
        <w:t xml:space="preserve">Paramedics</w:t>
      </w:r>
      <w:r>
        <w:rPr>
          <w:iCs/>
          <w:i/>
        </w:rPr>
        <w:t xml:space="preserve">s in Saudi Arabia Jeddah</w:t>
      </w:r>
    </w:p>
    <w:p>
      <w:pPr>
        <w:pStyle w:val="BodyText"/>
      </w:pPr>
      <w:r>
        <w:t xml:space="preserve">s are increasingly involved in public outreach programs teaching CPR and basic first aid to schools, universities, and corporate entities. This proactive approach aims to create a "chain of survival" that extends beyond the ambulance crew, empowering citizens to act as immediate responders while waiting for professional</w:t>
      </w:r>
      <w:r>
        <w:t xml:space="preserve"> </w:t>
      </w:r>
      <w:r>
        <w:rPr>
          <w:bCs/>
          <w:b/>
        </w:rPr>
        <w:t xml:space="preserve">Paramedic</w:t>
      </w:r>
      <w:r>
        <w:rPr>
          <w:iCs/>
          <w:i/>
        </w:rPr>
        <w:t xml:space="preserve">s assistance.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rPr>
          <w:iCs/>
          <w:i/>
        </w:rPr>
        <w:t xml:space="preserve">s role in Saudi Arabia Jeddah</w:t>
      </w:r>
    </w:p>
    <w:p>
      <w:pPr>
        <w:pStyle w:val="BodyText"/>
      </w:pPr>
      <w:r>
        <w:t xml:space="preserve">s is evolving from a reactive service to a proactive pillar of public health. Driven by technological innovation, demographic complexity, and national healthcare reforms, these professionals are at the forefront of saving lives in one of the Middle East’s most vibrant cities. As</w:t>
      </w:r>
      <w:r>
        <w:t xml:space="preserve"> </w:t>
      </w:r>
      <w:r>
        <w:rPr>
          <w:bCs/>
          <w:b/>
        </w:rPr>
        <w:t xml:space="preserve">Saudi Arabia Jeddah</w:t>
      </w:r>
      <w:r>
        <w:t xml:space="preserve"> </w:t>
      </w:r>
      <w:r>
        <w:t xml:space="preserve">continues to grow as a global hub for commerce and pilgrimage, the reliability and quality of its</w:t>
      </w:r>
      <w:r>
        <w:t xml:space="preserve"> </w:t>
      </w:r>
      <w:r>
        <w:rPr>
          <w:bCs/>
          <w:b/>
        </w:rPr>
        <w:t xml:space="preserve">Paramedic</w:t>
      </w:r>
      <w:r>
        <w:rPr>
          <w:iCs/>
          <w:i/>
        </w:rPr>
        <w:t xml:space="preserve">s services will remain a critical indicator of its healthcare excellence. The dedication, training, and adaptability of every Paramedic contribute significantly to the resilience and well-being of the community, ensuring that help is always just moments away when it matters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Saudi Arabia Jeddah: A Comprehensive Essay</dc:title>
  <dc:creator/>
  <cp:keywords/>
  <dcterms:created xsi:type="dcterms:W3CDTF">2026-07-29T07:01:27Z</dcterms:created>
  <dcterms:modified xsi:type="dcterms:W3CDTF">2026-07-29T07:01:27Z</dcterms:modified>
</cp:coreProperties>
</file>

<file path=docProps/custom.xml><?xml version="1.0" encoding="utf-8"?>
<Properties xmlns="http://schemas.openxmlformats.org/officeDocument/2006/custom-properties" xmlns:vt="http://schemas.openxmlformats.org/officeDocument/2006/docPropsVTypes"/>
</file>