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6" w:name="X551767c8e89eab1b861be94d499dc33995241da"/>
    <w:p>
      <w:pPr>
        <w:pStyle w:val="Heading1"/>
      </w:pPr>
      <w:r>
        <w:t xml:space="preserve">The Backbone of Emergency Care: The Role and Reality of the Paramedic in South Africa, Cape Town</w:t>
      </w:r>
    </w:p>
    <w:p>
      <w:pPr>
        <w:pStyle w:val="FirstParagraph"/>
      </w:pPr>
      <w:r>
        <w:t xml:space="preserve">In the complex tapestry of modern healthcare, few professions are as multifaceted, demanding, or critical as that of the paramedic. When we consider this profession within the specific context</w:t>
      </w:r>
      <w:r>
        <w:t xml:space="preserve"> </w:t>
      </w:r>
      <w:r>
        <w:rPr>
          <w:bCs/>
          <w:b/>
        </w:rPr>
        <w:t xml:space="preserve">South Africa Cape Town</w:t>
      </w:r>
      <w:r>
        <w:t xml:space="preserve">, we encounter a unique intersection of advanced medical capability and profound socio-economic challenge. The</w:t>
      </w:r>
      <w:r>
        <w:t xml:space="preserve"> </w:t>
      </w:r>
      <w:r>
        <w:rPr>
          <w:bCs/>
          <w:b/>
        </w:rPr>
        <w:t xml:space="preserve">Paramedic</w:t>
      </w:r>
      <w:r>
        <w:t xml:space="preserve"> </w:t>
      </w:r>
      <w:r>
        <w:t xml:space="preserve">in this region is not merely a transporter of patients but a first responder, a trauma stabilizer, and often, the last line of defense for those in vulnerable communities. This essay explores the multifaceted role of the paramedic, examining their operational environment, the skills required to survive within it, and their indispensable contribution to public health in</w:t>
      </w:r>
      <w:r>
        <w:t xml:space="preserve"> </w:t>
      </w:r>
      <w:r>
        <w:rPr>
          <w:bCs/>
          <w:b/>
        </w:rPr>
        <w:t xml:space="preserve">South Africa Cape Town</w:t>
      </w:r>
      <w:r>
        <w:t xml:space="preserve">.</w:t>
      </w:r>
    </w:p>
    <w:bookmarkStart w:id="20" w:name="the-dual-system-challenge"/>
    <w:p>
      <w:pPr>
        <w:pStyle w:val="Heading2"/>
      </w:pPr>
      <w:r>
        <w:t xml:space="preserve">The Dual System Challenge</w:t>
      </w:r>
    </w:p>
    <w:p>
      <w:pPr>
        <w:pStyle w:val="FirstParagraph"/>
      </w:pPr>
      <w:r>
        <w:t xml:space="preserve">To understand the paramedic in</w:t>
      </w:r>
      <w:r>
        <w:t xml:space="preserve"> </w:t>
      </w:r>
      <w:r>
        <w:rPr>
          <w:bCs/>
          <w:b/>
        </w:rPr>
        <w:t xml:space="preserve">South Africa Cape Town</w:t>
      </w:r>
      <w:r>
        <w:t xml:space="preserve">, one must first appreciate the dichotomy of its healthcare system. The city operates under a dualistic model comprising private healthcare and public healthcare. In affluent suburbs, such as Constantia or Camps Bay, private ambulance services operate with state-of-the-art equipment and rapid response times. However, in the majority of the population who rely on the public sector—particularly in areas like Khayelitsha, Gugulethu, or Langa—the burden falls heavily on government-run services like Life Esidimeni (historically significant) and current provincial health department contracts.</w:t>
      </w:r>
    </w:p>
    <w:p>
      <w:pPr>
        <w:pStyle w:val="BodyText"/>
      </w:pPr>
      <w:r>
        <w:t xml:space="preserve">The</w:t>
      </w:r>
      <w:r>
        <w:t xml:space="preserve"> </w:t>
      </w:r>
      <w:r>
        <w:rPr>
          <w:bCs/>
          <w:b/>
        </w:rPr>
        <w:t xml:space="preserve">Paramedic</w:t>
      </w:r>
      <w:r>
        <w:t xml:space="preserve"> </w:t>
      </w:r>
      <w:r>
        <w:t xml:space="preserve">working in the public system in</w:t>
      </w:r>
      <w:r>
        <w:t xml:space="preserve"> </w:t>
      </w:r>
      <w:r>
        <w:rPr>
          <w:bCs/>
          <w:b/>
        </w:rPr>
        <w:t xml:space="preserve">South Africa Cape Town</w:t>
      </w:r>
      <w:r>
        <w:t xml:space="preserve"> </w:t>
      </w:r>
      <w:r>
        <w:t xml:space="preserve">faces logistical nightmares that would be unimaginable in many Western nations. They must navigate through areas with poor road infrastructure, high crime rates, and overwhelming patient volumes. Despite these challenges, they maintain a standard of care that is both rigorous and compassionate. The paramedic here acts as the bridge between the chaotic streets of</w:t>
      </w:r>
      <w:r>
        <w:t xml:space="preserve"> </w:t>
      </w:r>
      <w:r>
        <w:rPr>
          <w:bCs/>
          <w:b/>
        </w:rPr>
        <w:t xml:space="preserve">South Africa Cape Town</w:t>
      </w:r>
      <w:r>
        <w:t xml:space="preserve"> </w:t>
      </w:r>
      <w:r>
        <w:t xml:space="preserve">and the sterile, structured environment of tertiary hospitals like Groote Schuur or Tygerberg Hospital.</w:t>
      </w:r>
    </w:p>
    <w:bookmarkEnd w:id="20"/>
    <w:bookmarkStart w:id="21" w:name="the-skill-set-beyond-basic-life-support"/>
    <w:p>
      <w:pPr>
        <w:pStyle w:val="Heading2"/>
      </w:pPr>
      <w:r>
        <w:t xml:space="preserve">The Skill Set: Beyond Basic Life Support</w:t>
      </w:r>
    </w:p>
    <w:p>
      <w:pPr>
        <w:pStyle w:val="FirstParagraph"/>
      </w:pPr>
      <w:r>
        <w:t xml:space="preserve">The modern</w:t>
      </w:r>
      <w:r>
        <w:t xml:space="preserve"> </w:t>
      </w:r>
      <w:r>
        <w:rPr>
          <w:bCs/>
          <w:b/>
        </w:rPr>
        <w:t xml:space="preserve">Paramedic</w:t>
      </w:r>
      <w:r>
        <w:t xml:space="preserve">, particularly in an urban center like</w:t>
      </w:r>
      <w:r>
        <w:t xml:space="preserve"> </w:t>
      </w:r>
      <w:r>
        <w:rPr>
          <w:bCs/>
          <w:b/>
        </w:rPr>
        <w:t xml:space="preserve">South Africa Cape Town</w:t>
      </w:r>
      <w:r>
        <w:t xml:space="preserve">, is a practitioner of advanced pre-hospital care. The curriculum for registration with the South African Council for Health Professions (SACHP) demands excellence. Paramedics are trained not just in Basic Life Support (BLS) but extensively in Advanced Life Support (ALS). This includes intubation, intraosseous access, pharmacological interventions, and electrocardiogram interpretation.</w:t>
      </w:r>
    </w:p>
    <w:p>
      <w:pPr>
        <w:pStyle w:val="BodyText"/>
      </w:pPr>
      <w:r>
        <w:t xml:space="preserve">In</w:t>
      </w:r>
      <w:r>
        <w:t xml:space="preserve"> </w:t>
      </w:r>
      <w:r>
        <w:rPr>
          <w:bCs/>
          <w:b/>
        </w:rPr>
        <w:t xml:space="preserve">South Africa Cape Town</w:t>
      </w:r>
      <w:r>
        <w:t xml:space="preserve">, the nature of emergencies often dictates a need for trauma expertise. With high incidences of motor vehicle accidents on highways like the N1 and M3, as well as violent crime-related injuries, paramedics must be adept at rapid trauma assessment. They are trained to stabilize spinal injuries, manage hemorrhagic shock, and provide pain management before the patient ever reaches an emergency department. This level of clinical autonomy is rare globally; in many jurisdictions, paramedics follow strict protocols dictated by dispatch centers remotely. In contrast, the</w:t>
      </w:r>
      <w:r>
        <w:t xml:space="preserve"> </w:t>
      </w:r>
      <w:r>
        <w:rPr>
          <w:bCs/>
          <w:b/>
        </w:rPr>
        <w:t xml:space="preserve">Paramedic</w:t>
      </w:r>
      <w:r>
        <w:t xml:space="preserve"> </w:t>
      </w:r>
      <w:r>
        <w:t xml:space="preserve">in</w:t>
      </w:r>
      <w:r>
        <w:t xml:space="preserve"> </w:t>
      </w:r>
      <w:r>
        <w:rPr>
          <w:bCs/>
          <w:b/>
        </w:rPr>
        <w:t xml:space="preserve">South Africa Cape Town</w:t>
      </w:r>
      <w:r>
        <w:t xml:space="preserve"> </w:t>
      </w:r>
      <w:r>
        <w:t xml:space="preserve">often works with significant independence, making life-altering decisions on scene.</w:t>
      </w:r>
    </w:p>
    <w:bookmarkEnd w:id="21"/>
    <w:bookmarkStart w:id="22" w:name="X90c33351074bb119e8b7d5c11eedab418bf798f"/>
    <w:p>
      <w:pPr>
        <w:pStyle w:val="Heading2"/>
      </w:pPr>
      <w:r>
        <w:t xml:space="preserve">The Socio-Economic Context: A Unique Pressure Cooker</w:t>
      </w:r>
    </w:p>
    <w:p>
      <w:pPr>
        <w:pStyle w:val="FirstParagraph"/>
      </w:pPr>
      <w:r>
        <w:t xml:space="preserve">No discussion of paramedics in</w:t>
      </w:r>
      <w:r>
        <w:t xml:space="preserve"> </w:t>
      </w:r>
      <w:r>
        <w:rPr>
          <w:bCs/>
          <w:b/>
        </w:rPr>
        <w:t xml:space="preserve">South Africa Cape Town</w:t>
      </w:r>
      <w:r>
        <w:t xml:space="preserve"> </w:t>
      </w:r>
      <w:r>
        <w:t xml:space="preserve">is complete without addressing the socio-economic realities. Poverty, unemployment, and substance abuse are prevalent issues that directly impact emergency medical services. Paramedics frequently respond to overdoses, domestic violence incidents, and complications arising from preventable chronic diseases such as HIV/AIDS and diabetes due to lack of primary care access.</w:t>
      </w:r>
    </w:p>
    <w:p>
      <w:pPr>
        <w:pStyle w:val="BodyText"/>
      </w:pPr>
      <w:r>
        <w:t xml:space="preserve">This environment requires a paramedic who is not only medically proficient but also emotionally resilient. They must possess cultural competence, understanding the diverse languages—Xhosa, Afrikaans, English—that are spoken in</w:t>
      </w:r>
      <w:r>
        <w:t xml:space="preserve"> </w:t>
      </w:r>
      <w:r>
        <w:rPr>
          <w:bCs/>
          <w:b/>
        </w:rPr>
        <w:t xml:space="preserve">South Africa Cape Town</w:t>
      </w:r>
      <w:r>
        <w:t xml:space="preserve">. Effective communication is vital; a paramedic who can speak Xhosa or Afrikaans builds immediate trust with patients and families during moments of extreme vulnerability. The paramedic becomes a diplomat as well as a doctor, navigating complex family dynamics and community tensions while trying to save lives.</w:t>
      </w:r>
    </w:p>
    <w:bookmarkEnd w:id="22"/>
    <w:bookmarkStart w:id="23" w:name="community-engagement-and-prevention"/>
    <w:p>
      <w:pPr>
        <w:pStyle w:val="Heading2"/>
      </w:pPr>
      <w:r>
        <w:t xml:space="preserve">Community Engagement and Prevention</w:t>
      </w:r>
    </w:p>
    <w:p>
      <w:pPr>
        <w:pStyle w:val="FirstParagraph"/>
      </w:pPr>
      <w:r>
        <w:t xml:space="preserve">In recent years, the role of the</w:t>
      </w:r>
      <w:r>
        <w:t xml:space="preserve"> </w:t>
      </w:r>
      <w:r>
        <w:rPr>
          <w:bCs/>
          <w:b/>
        </w:rPr>
        <w:t xml:space="preserve">Paramedic</w:t>
      </w:r>
      <w:r>
        <w:t xml:space="preserve"> </w:t>
      </w:r>
      <w:r>
        <w:t xml:space="preserve">has expanded beyond reactive emergency care into proactive community health. In</w:t>
      </w:r>
      <w:r>
        <w:t xml:space="preserve"> </w:t>
      </w:r>
      <w:r>
        <w:rPr>
          <w:bCs/>
          <w:b/>
        </w:rPr>
        <w:t xml:space="preserve">South Africa Cape Town</w:t>
      </w:r>
      <w:r>
        <w:t xml:space="preserve">, there is a growing recognition that preventing emergencies is as important as treating them. Paramedics are increasingly involved in public education campaigns regarding road safety, first aid awareness, and chronic disease management.</w:t>
      </w:r>
    </w:p>
    <w:p>
      <w:pPr>
        <w:pStyle w:val="BodyText"/>
      </w:pPr>
      <w:r>
        <w:t xml:space="preserve">This shift acknowledges that the paramedic service cannot save every life on the street if the community remains unsafe or unprepared. By engaging with schools and community centers in underserved areas of</w:t>
      </w:r>
      <w:r>
        <w:t xml:space="preserve"> </w:t>
      </w:r>
      <w:r>
        <w:rPr>
          <w:bCs/>
          <w:b/>
        </w:rPr>
        <w:t xml:space="preserve">South Africa Cape Town</w:t>
      </w:r>
      <w:r>
        <w:t xml:space="preserve">, paramedics help build a culture of safety. They train teachers, security guards, and parents in CPR and trauma care, effectively multiplying their impact beyond their immediate shifts.</w:t>
      </w:r>
    </w:p>
    <w:bookmarkEnd w:id="23"/>
    <w:bookmarkStart w:id="24" w:name="the-future-technology-and-training"/>
    <w:p>
      <w:pPr>
        <w:pStyle w:val="Heading2"/>
      </w:pPr>
      <w:r>
        <w:t xml:space="preserve">The Future: Technology and Training</w:t>
      </w:r>
    </w:p>
    <w:p>
      <w:pPr>
        <w:pStyle w:val="FirstParagraph"/>
      </w:pPr>
      <w:r>
        <w:t xml:space="preserve">The future for the</w:t>
      </w:r>
      <w:r>
        <w:t xml:space="preserve"> </w:t>
      </w:r>
      <w:r>
        <w:rPr>
          <w:bCs/>
          <w:b/>
        </w:rPr>
        <w:t xml:space="preserve">Paramedic</w:t>
      </w:r>
      <w:r>
        <w:t xml:space="preserve"> </w:t>
      </w:r>
      <w:r>
        <w:t xml:space="preserve">in</w:t>
      </w:r>
      <w:r>
        <w:t xml:space="preserve"> </w:t>
      </w:r>
      <w:r>
        <w:rPr>
          <w:bCs/>
          <w:b/>
        </w:rPr>
        <w:t xml:space="preserve">South Africa Cape Town</w:t>
      </w:r>
      <w:r>
        <w:t xml:space="preserve"> </w:t>
      </w:r>
      <w:r>
        <w:t xml:space="preserve">is one of both hope and continued struggle. Technological advancements are beginning to trickle down into public services. GPS tracking, digital patient handover systems, and telemedicine support are being integrated to improve response times and continuity of care. Furthermore, there is a push for higher educational standards, with many universities offering degree-level programs for paramedicine rather than just diplomas.</w:t>
      </w:r>
    </w:p>
    <w:p>
      <w:pPr>
        <w:pStyle w:val="BodyText"/>
      </w:pPr>
      <w:r>
        <w:t xml:space="preserve">However, infrastructure remains a critical issue. Traffic congestion in</w:t>
      </w:r>
      <w:r>
        <w:t xml:space="preserve"> </w:t>
      </w:r>
      <w:r>
        <w:rPr>
          <w:bCs/>
          <w:b/>
        </w:rPr>
        <w:t xml:space="preserve">South Africa Cape Town</w:t>
      </w:r>
      <w:r>
        <w:t xml:space="preserve">, particularly on the N2 during peak hours, can turn a short distance into an hour-long journey. Solutions such as helicopter emergency medical services (HEMS) for rural or hard-to-reach areas of the Cape Metropole are being explored to mitigate these geographical barriers.</w:t>
      </w:r>
    </w:p>
    <w:bookmarkEnd w:id="24"/>
    <w:bookmarkStart w:id="25" w:name="conclusion"/>
    <w:p>
      <w:pPr>
        <w:pStyle w:val="Heading2"/>
      </w:pPr>
      <w:r>
        <w:t xml:space="preserve">Conclusion</w:t>
      </w:r>
    </w:p>
    <w:p>
      <w:pPr>
        <w:pStyle w:val="FirstParagraph"/>
      </w:pPr>
      <w:r>
        <w:t xml:space="preserve">In conclusion, the paramedic in</w:t>
      </w:r>
      <w:r>
        <w:t xml:space="preserve"> </w:t>
      </w:r>
      <w:r>
        <w:rPr>
          <w:bCs/>
          <w:b/>
        </w:rPr>
        <w:t xml:space="preserve">South Africa Cape Town</w:t>
      </w:r>
      <w:r>
        <w:t xml:space="preserve"> </w:t>
      </w:r>
      <w:r>
        <w:t xml:space="preserve">is a figure of immense significance. They operate in a high-pressure environment that demands clinical excellence, emotional intelligence, and cultural sensitivity. They are the frontline warriors in a healthcare system stretched to its limits yet sustained by their dedication. Whether responding to a cardiac arrest in the CBD or stabilizing a trauma victim on the Cape Flats, they embody the resilience of</w:t>
      </w:r>
      <w:r>
        <w:t xml:space="preserve"> </w:t>
      </w:r>
      <w:r>
        <w:rPr>
          <w:bCs/>
          <w:b/>
        </w:rPr>
        <w:t xml:space="preserve">South Africa Cape Town</w:t>
      </w:r>
      <w:r>
        <w:t xml:space="preserve"> </w:t>
      </w:r>
      <w:r>
        <w:t xml:space="preserve">itself. Supporting this profession through better infrastructure, fair remuneration, and advanced training is not just a healthcare imperative but a moral obligation for society. The</w:t>
      </w:r>
      <w:r>
        <w:t xml:space="preserve"> </w:t>
      </w:r>
      <w:r>
        <w:rPr>
          <w:bCs/>
          <w:b/>
        </w:rPr>
        <w:t xml:space="preserve">Paramedic</w:t>
      </w:r>
      <w:r>
        <w:t xml:space="preserve"> </w:t>
      </w:r>
      <w:r>
        <w:t xml:space="preserve">is the heartbeat of emergency response in</w:t>
      </w:r>
      <w:r>
        <w:t xml:space="preserve"> </w:t>
      </w:r>
      <w:r>
        <w:rPr>
          <w:bCs/>
          <w:b/>
        </w:rPr>
        <w:t xml:space="preserve">South Africa Cape Town</w:t>
      </w:r>
      <w:r>
        <w:t xml:space="preserve">, and ensuring their strength ensures the health security of all citizens.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Paramedic in South Africa, Cape Town</dc:title>
  <dc:creator/>
  <dc:language>en</dc:language>
  <cp:keywords/>
  <dcterms:created xsi:type="dcterms:W3CDTF">2026-07-30T00:29:49Z</dcterms:created>
  <dcterms:modified xsi:type="dcterms:W3CDTF">2026-07-30T00:29:49Z</dcterms:modified>
</cp:coreProperties>
</file>

<file path=docProps/custom.xml><?xml version="1.0" encoding="utf-8"?>
<Properties xmlns="http://schemas.openxmlformats.org/officeDocument/2006/custom-properties" xmlns:vt="http://schemas.openxmlformats.org/officeDocument/2006/docPropsVTypes"/>
</file>