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31bc4138793338c97c0370fb51b604cf4a53c26"/>
    <w:p>
      <w:pPr>
        <w:pStyle w:val="Heading1"/>
      </w:pPr>
      <w:r>
        <w:t xml:space="preserve">The Pulse of the Concrete Jungle: A Comprehensive Essay on the Paramedic in United States New York City</w:t>
      </w:r>
    </w:p>
    <w:p>
      <w:pPr>
        <w:pStyle w:val="FirstParagraph"/>
      </w:pPr>
      <w:r>
        <w:t xml:space="preserve">In the vast, intricate tapestry of public health and emergency medical services in the</w:t>
      </w:r>
      <w:r>
        <w:t xml:space="preserve"> </w:t>
      </w:r>
      <w:r>
        <w:rPr>
          <w:bCs/>
          <w:b/>
        </w:rPr>
        <w:t xml:space="preserve">United States</w:t>
      </w:r>
      <w:r>
        <w:t xml:space="preserve">, few locations present a challenge as complex, demanding, and dynamic as New York City. Here, the role of the paramedic transcends that of a mere medical technician; they are first responders in an environment defined by density, diversity, and relentless pace. To understand the essence of emergency medicine in this metropolis is to understand the unique intersection of advanced clinical care and urban survival skills that defines the modern</w:t>
      </w:r>
      <w:r>
        <w:t xml:space="preserve"> </w:t>
      </w:r>
      <w:r>
        <w:rPr>
          <w:bCs/>
          <w:b/>
        </w:rPr>
        <w:t xml:space="preserve">Paramedic</w:t>
      </w:r>
      <w:r>
        <w:t xml:space="preserve"> </w:t>
      </w:r>
      <w:r>
        <w:t xml:space="preserve">operating within</w:t>
      </w:r>
      <w:r>
        <w:t xml:space="preserve"> </w:t>
      </w:r>
      <w:r>
        <w:rPr>
          <w:bCs/>
          <w:b/>
        </w:rPr>
        <w:t xml:space="preserve">United States New York City</w:t>
      </w:r>
      <w:r>
        <w:t xml:space="preserve">.</w:t>
      </w:r>
    </w:p>
    <w:bookmarkStart w:id="20" w:name="X3ea26dbff9334b0d3169db5090e9e8a9a3818fb"/>
    <w:p>
      <w:pPr>
        <w:pStyle w:val="Heading2"/>
      </w:pPr>
      <w:r>
        <w:t xml:space="preserve">The Unique Urban Landscape and Its Impact on Emergency Care</w:t>
      </w:r>
    </w:p>
    <w:p>
      <w:pPr>
        <w:pStyle w:val="FirstParagraph"/>
      </w:pPr>
      <w:r>
        <w:t xml:space="preserve">New York City is not merely a city; it is a vertical ecosystem. With over eight million residents packed into five distinct boroughs, the logistical challenges for emergency responders are unparalleled. Unlike suburban or rural settings where distance to the hospital might be short but resources sparse, New York presents a paradox of immediate proximity to world-class medical facilities coupled with severe environmental barriers. The</w:t>
      </w:r>
      <w:r>
        <w:t xml:space="preserve"> </w:t>
      </w:r>
      <w:r>
        <w:rPr>
          <w:bCs/>
          <w:b/>
        </w:rPr>
        <w:t xml:space="preserve">Paramedic</w:t>
      </w:r>
      <w:r>
        <w:t xml:space="preserve"> </w:t>
      </w:r>
      <w:r>
        <w:t xml:space="preserve">in this region must navigate towering skyscrapers that delay elevator access, narrow streets clogged with traffic that hinder ambulance transit, and subterranean subway systems that serve as both transit arteries and potential disaster zones.</w:t>
      </w:r>
    </w:p>
    <w:p>
      <w:pPr>
        <w:pStyle w:val="BodyText"/>
      </w:pPr>
      <w:r>
        <w:t xml:space="preserve">The density of the city means that response times are often critically short. A call for help can originate in a fifth-floor walk-up in the Bronx or a penthouse in Manhattan, requiring the paramedic to carry full resuscitation gear up and down stairwells while simultaneously assessing airway and breathing. This physical demand is compounded by the psychological weight of knowing that seconds can determine life or death outcomes. In</w:t>
      </w:r>
      <w:r>
        <w:t xml:space="preserve"> </w:t>
      </w:r>
      <w:r>
        <w:rPr>
          <w:bCs/>
          <w:b/>
        </w:rPr>
        <w:t xml:space="preserve">United States New York City</w:t>
      </w:r>
      <w:r>
        <w:t xml:space="preserve">, the paramedic must be as much an athlete as a clinician, prepared for sudden bursts of intense physical activity followed by periods of high-stakes cognitive decision-making.</w:t>
      </w:r>
    </w:p>
    <w:bookmarkEnd w:id="20"/>
    <w:bookmarkStart w:id="21" w:name="Xb3bd145bb54b07079b0d6da22d08d5fd377b479"/>
    <w:p>
      <w:pPr>
        <w:pStyle w:val="Heading2"/>
      </w:pPr>
      <w:r>
        <w:t xml:space="preserve">Clinical Excellence in a Diverse Metropolis</w:t>
      </w:r>
    </w:p>
    <w:p>
      <w:pPr>
        <w:pStyle w:val="FirstParagraph"/>
      </w:pPr>
      <w:r>
        <w:t xml:space="preserve">The clinical scope required of a paramedic in New York is exceptionally broad. The city’s population is one of the most culturally and linguistically diverse on the planet. A single shift may require communication with patients from hundreds of different cultural backgrounds, speaking dozens of languages. This necessitates not only linguistic adaptability but also profound cultural competence to ensure that medical advice is understood and accepted. Miscommunication in an emergency can be fatal; therefore, the ability to establish rapport quickly across cultural divides is a critical skill for the NYC</w:t>
      </w:r>
      <w:r>
        <w:t xml:space="preserve"> </w:t>
      </w:r>
      <w:r>
        <w:rPr>
          <w:bCs/>
          <w:b/>
        </w:rPr>
        <w:t xml:space="preserve">Paramedic</w:t>
      </w:r>
      <w:r>
        <w:t xml:space="preserve">.</w:t>
      </w:r>
    </w:p>
    <w:p>
      <w:pPr>
        <w:pStyle w:val="BodyText"/>
      </w:pPr>
      <w:r>
        <w:t xml:space="preserve">Furthermore, the pathology seen in New York mirrors its demographics. Paramedics encounter high rates of chronic diseases such as diabetes and hypertension, alongside acute conditions exacerbated by urban stressors, including air pollution and overcrowded housing. The rise of the opioid epidemic has also heavily impacted NYC, requiring paramedics to be proficient in administering naloxone and managing complex overdose scenarios that often involve multiple substances. From cardiac arrests on busy sidewalks to traumatic injuries from falls or assaults, the</w:t>
      </w:r>
      <w:r>
        <w:t xml:space="preserve"> </w:t>
      </w:r>
      <w:r>
        <w:rPr>
          <w:bCs/>
          <w:b/>
        </w:rPr>
        <w:t xml:space="preserve">Paramedic</w:t>
      </w:r>
      <w:r>
        <w:t xml:space="preserve"> </w:t>
      </w:r>
      <w:r>
        <w:t xml:space="preserve">must possess a vast arsenal of medical knowledge, ready to deploy advanced interventions such as endotracheal intubation, intravenous drug administration, and emergency thoracostomies in non-hospital settings.</w:t>
      </w:r>
    </w:p>
    <w:bookmarkEnd w:id="21"/>
    <w:bookmarkStart w:id="22" w:name="Xff8d72dbd3673742675d6c5859587630c2d9411"/>
    <w:p>
      <w:pPr>
        <w:pStyle w:val="Heading2"/>
      </w:pPr>
      <w:r>
        <w:t xml:space="preserve">The Human Element: Resilience and Compassion</w:t>
      </w:r>
    </w:p>
    <w:p>
      <w:pPr>
        <w:pStyle w:val="FirstParagraph"/>
      </w:pPr>
      <w:r>
        <w:t xml:space="preserve">Beyond the clinical and logistical challenges lies the profound human element of being a paramedic in New York. The city moves fast, but its people often move slower when in crisis. Paramedics frequently encounter vulnerable populations, including the homeless, the mentally ill, and victims of domestic violence. They are often on the front lines of societal issues that healthcare systems alone cannot solve. This exposure can lead to compassion fatigue and burnout if not managed properly. However, it also fosters a deep sense of community connection.</w:t>
      </w:r>
    </w:p>
    <w:p>
      <w:pPr>
        <w:pStyle w:val="BodyText"/>
      </w:pPr>
      <w:r>
        <w:t xml:space="preserve">In</w:t>
      </w:r>
      <w:r>
        <w:t xml:space="preserve"> </w:t>
      </w:r>
      <w:r>
        <w:rPr>
          <w:bCs/>
          <w:b/>
        </w:rPr>
        <w:t xml:space="preserve">United States New York City</w:t>
      </w:r>
      <w:r>
        <w:t xml:space="preserve">, the paramedic becomes a familiar face in neighborhoods, often trusted by residents who may distrust other institutions. This trust is earned through consistency, empathy, and respect. The ability to de-escalate volatile situations with calm authority and kindness is as important as knowing how to perform CPR. The</w:t>
      </w:r>
      <w:r>
        <w:t xml:space="preserve"> </w:t>
      </w:r>
      <w:r>
        <w:rPr>
          <w:bCs/>
          <w:b/>
        </w:rPr>
        <w:t xml:space="preserve">Paramedic</w:t>
      </w:r>
      <w:r>
        <w:t xml:space="preserve"> </w:t>
      </w:r>
      <w:r>
        <w:t xml:space="preserve">must balance professional detachment with genuine compassion, providing not just medical stabilization but also a moment of human comfort in chaotic circumstances.</w:t>
      </w:r>
    </w:p>
    <w:bookmarkEnd w:id="22"/>
    <w:bookmarkStart w:id="23" w:name="the-future-of-emergency-services-in-nyc"/>
    <w:p>
      <w:pPr>
        <w:pStyle w:val="Heading2"/>
      </w:pPr>
      <w:r>
        <w:t xml:space="preserve">The Future of Emergency Services in NYC</w:t>
      </w:r>
    </w:p>
    <w:p>
      <w:pPr>
        <w:pStyle w:val="FirstParagraph"/>
      </w:pPr>
      <w:r>
        <w:t xml:space="preserve">As the city evolves, so too does the role of the paramedic. There is a growing emphasis on mobile crisis intervention teams, where paramedics work alongside social workers and mental health professionals to address calls that are not strictly medical emergencies. This integrated approach aims to reduce hospital overcrowding and provide more appropriate care for those in psychological distress. Additionally, advancements in telemedicine allow NYC paramedics to connect with hospital physicians in real-time during transport, enhancing the quality of pre-hospital care.</w:t>
      </w:r>
    </w:p>
    <w:p>
      <w:pPr>
        <w:pStyle w:val="BodyText"/>
      </w:pPr>
      <w:r>
        <w:t xml:space="preserve">Climate change also presents new challenges for emergency services in New York City. As extreme weather events become more frequent, paramedics must be prepared for heat-related illnesses during unprecedented summer spikes and trauma associated with flooding or storms. The infrastructure of</w:t>
      </w:r>
      <w:r>
        <w:t xml:space="preserve"> </w:t>
      </w:r>
      <w:r>
        <w:rPr>
          <w:bCs/>
          <w:b/>
        </w:rPr>
        <w:t xml:space="preserve">United States New York City</w:t>
      </w:r>
      <w:r>
        <w:t xml:space="preserve"> </w:t>
      </w:r>
      <w:r>
        <w:t xml:space="preserve">is being tested, and the resilience of its emergency medical workforce is paramount.</w:t>
      </w:r>
    </w:p>
    <w:bookmarkEnd w:id="23"/>
    <w:bookmarkStart w:id="24" w:name="conclusion"/>
    <w:p>
      <w:pPr>
        <w:pStyle w:val="Heading2"/>
      </w:pPr>
      <w:r>
        <w:t xml:space="preserve">Conclusion</w:t>
      </w:r>
    </w:p>
    <w:p>
      <w:pPr>
        <w:pStyle w:val="FirstParagraph"/>
      </w:pPr>
      <w:r>
        <w:t xml:space="preserve">In conclusion, the life of a paramedic in New York City is one of unparalleled intensity and significance. They operate at the intersection of advanced medicine and urban reality, navigating a landscape that tests their physical endurance, clinical acumen, and emotional resilience daily. Whether responding to a cardiac arrest in Central Park or assisting an elderly resident in Queens, the</w:t>
      </w:r>
      <w:r>
        <w:t xml:space="preserve"> </w:t>
      </w:r>
      <w:r>
        <w:rPr>
          <w:bCs/>
          <w:b/>
        </w:rPr>
        <w:t xml:space="preserve">Paramedic</w:t>
      </w:r>
      <w:r>
        <w:t xml:space="preserve"> </w:t>
      </w:r>
      <w:r>
        <w:t xml:space="preserve">serves as the vital link between crisis and care. In the heart of</w:t>
      </w:r>
      <w:r>
        <w:t xml:space="preserve"> </w:t>
      </w:r>
      <w:r>
        <w:rPr>
          <w:bCs/>
          <w:b/>
        </w:rPr>
        <w:t xml:space="preserve">United States New York City</w:t>
      </w:r>
      <w:r>
        <w:t xml:space="preserve">, these heroes are not just medical professionals; they are essential guardians of public health, embodying the spirit of a city that never sleeps but always relies on those who stand ready to help when it does.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United States New York City</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