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Australia</w:t>
      </w:r>
      <w:r>
        <w:t xml:space="preserve"> </w:t>
      </w:r>
      <w:r>
        <w:t xml:space="preserve">Brisbane</w:t>
      </w:r>
    </w:p>
    <w:bookmarkStart w:id="20" w:name="Xcdf1fb240a2555e2772d5030574c5224912e5f5"/>
    <w:p>
      <w:pPr>
        <w:pStyle w:val="Heading1"/>
      </w:pPr>
      <w:r>
        <w:t xml:space="preserve">The Role and Future of the Petroleum Engineer in Australia Brisbane</w:t>
      </w:r>
    </w:p>
    <w:p>
      <w:pPr>
        <w:pStyle w:val="FirstParagraph"/>
      </w:pPr>
      <w:r>
        <w:rPr>
          <w:bCs/>
          <w:b/>
        </w:rPr>
        <w:t xml:space="preserve">Essay:</w:t>
      </w:r>
    </w:p>
    <w:p>
      <w:pPr>
        <w:pStyle w:val="BodyText"/>
      </w:pPr>
      <w:r>
        <w:t xml:space="preserve">The energy sector has long served as the backbone of modern industrial society, driving economic growth, technological innovation, and global connectivity. Within this vast industry, the</w:t>
      </w:r>
      <w:r>
        <w:t xml:space="preserve"> </w:t>
      </w:r>
      <w:r>
        <w:rPr>
          <w:bCs/>
          <w:b/>
        </w:rPr>
        <w:t xml:space="preserve">Petroleum Engineer</w:t>
      </w:r>
      <w:r>
        <w:t xml:space="preserve"> </w:t>
      </w:r>
      <w:r>
        <w:t xml:space="preserve">stands as a pivotal figure, responsible for optimizing the recovery of oil and natural gas from underground reservoirs. While global perceptions often focus on traditional energy hubs such as Texas or the North Sea, there is a rapidly evolving narrative emerging in Asia-Pacific markets. Specifically in</w:t>
      </w:r>
      <w:r>
        <w:t xml:space="preserve"> </w:t>
      </w:r>
      <w:r>
        <w:rPr>
          <w:bCs/>
          <w:b/>
        </w:rPr>
        <w:t xml:space="preserve">Australia Brisbane</w:t>
      </w:r>
      <w:r>
        <w:t xml:space="preserve">, the role of the petroleum engineer is undergoing significant transformation, blending traditional extraction expertise with cutting-edge digital technologies and a growing emphasis on sustainability.</w:t>
      </w:r>
    </w:p>
    <w:p>
      <w:pPr>
        <w:pStyle w:val="BodyText"/>
      </w:pPr>
      <w:r>
        <w:t xml:space="preserve">To understand the significance of this profession in this specific region, one must first recognize the unique geological and economic context of Queensland. Although</w:t>
      </w:r>
      <w:r>
        <w:t xml:space="preserve"> </w:t>
      </w:r>
      <w:r>
        <w:rPr>
          <w:bCs/>
          <w:b/>
        </w:rPr>
        <w:t xml:space="preserve">Australia Brisbane</w:t>
      </w:r>
      <w:r>
        <w:t xml:space="preserve"> </w:t>
      </w:r>
      <w:r>
        <w:t xml:space="preserve">is widely recognized as a major hub for coal mining due to its proximity to the Bowen Basin, it is also strategically positioned near some of the world’s largest liquefied natural gas (LNG) projects. The Curtis Island LNG complexes in Gladstone, which are fed by resources from fields such as Ichthys and Gorgon, rely heavily on the technical expertise provided by petroleum engineers. In this context, the</w:t>
      </w:r>
      <w:r>
        <w:t xml:space="preserve"> </w:t>
      </w:r>
      <w:r>
        <w:rPr>
          <w:bCs/>
          <w:b/>
        </w:rPr>
        <w:t xml:space="preserve">Petroleum Engineer</w:t>
      </w:r>
      <w:r>
        <w:t xml:space="preserve"> </w:t>
      </w:r>
      <w:r>
        <w:t xml:space="preserve">is not merely an extractor of resources but a critical integrator of complex supply chains that connect remote Australian reserves to international markets in Japan, China, and South Korea.</w:t>
      </w:r>
    </w:p>
    <w:p>
      <w:pPr>
        <w:pStyle w:val="BodyText"/>
      </w:pPr>
      <w:r>
        <w:t xml:space="preserve">The educational and professional landscape for aspiring engineers in</w:t>
      </w:r>
      <w:r>
        <w:t xml:space="preserve"> </w:t>
      </w:r>
      <w:r>
        <w:rPr>
          <w:bCs/>
          <w:b/>
        </w:rPr>
        <w:t xml:space="preserve">Australia Brisbane</w:t>
      </w:r>
      <w:r>
        <w:t xml:space="preserve"> </w:t>
      </w:r>
      <w:r>
        <w:t xml:space="preserve">reflects this high standard of technical requirement. Universities within the greater Brisbane area, such as the University of Queensland (UQ), offer robust engineering programs that emphasize both mechanical fundamentals and specialized energy systems. For a student or professional aiming to become a leading</w:t>
      </w:r>
      <w:r>
        <w:t xml:space="preserve"> </w:t>
      </w:r>
      <w:r>
        <w:rPr>
          <w:bCs/>
          <w:b/>
        </w:rPr>
        <w:t xml:space="preserve">Petroleum Engineer</w:t>
      </w:r>
      <w:r>
        <w:t xml:space="preserve"> </w:t>
      </w:r>
      <w:r>
        <w:t xml:space="preserve">in this region, mastering reservoir simulation software, drilling mechanics, and production optimization is essential. However, the curriculum has recently shifted. Modern petroleum engineering degrees now incorporate modules on carbon capture utilization and storage (CCUS), reflecting the global pressure to decarbonize. In</w:t>
      </w:r>
      <w:r>
        <w:t xml:space="preserve"> </w:t>
      </w:r>
      <w:r>
        <w:rPr>
          <w:bCs/>
          <w:b/>
        </w:rPr>
        <w:t xml:space="preserve">Australia Brisbane</w:t>
      </w:r>
      <w:r>
        <w:t xml:space="preserve">, engineers are increasingly tasked with finding ways to make traditional hydrocarbon extraction more environmentally friendly, ensuring that these resources remain viable while meeting strict regulatory standards set by state and federal governments.</w:t>
      </w:r>
    </w:p>
    <w:p>
      <w:pPr>
        <w:pStyle w:val="BodyText"/>
      </w:pPr>
      <w:r>
        <w:t xml:space="preserve">One of the most critical aspects of being a</w:t>
      </w:r>
      <w:r>
        <w:t xml:space="preserve"> </w:t>
      </w:r>
      <w:r>
        <w:rPr>
          <w:bCs/>
          <w:b/>
        </w:rPr>
        <w:t xml:space="preserve">Petroleum Engineer</w:t>
      </w:r>
      <w:r>
        <w:t xml:space="preserve"> </w:t>
      </w:r>
      <w:r>
        <w:t xml:space="preserve">in the current era is adaptability. The industry is experiencing a dual transition: while demand for oil and gas remains strong in Asia, there is an urgent need to reduce carbon footprints. In</w:t>
      </w:r>
      <w:r>
        <w:t xml:space="preserve"> </w:t>
      </w:r>
      <w:r>
        <w:rPr>
          <w:bCs/>
          <w:b/>
        </w:rPr>
        <w:t xml:space="preserve">Australia Brisbane</w:t>
      </w:r>
      <w:r>
        <w:t xml:space="preserve">, engineering firms are actively recruiting professionals who can bridge the gap between conventional oilfield operations and emerging green technologies. For instance, engineers are now designing solutions to repurpose depleted gas reservoirs for hydrogen storage or utilizing CO2 injected into reservoirs for enhanced oil recovery (EOR). This dual responsibility makes the job description of a</w:t>
      </w:r>
      <w:r>
        <w:t xml:space="preserve"> </w:t>
      </w:r>
      <w:r>
        <w:rPr>
          <w:bCs/>
          <w:b/>
        </w:rPr>
        <w:t xml:space="preserve">Petroleum Engineer</w:t>
      </w:r>
      <w:r>
        <w:t xml:space="preserve"> </w:t>
      </w:r>
      <w:r>
        <w:t xml:space="preserve">far more dynamic than it was two decades ago. It requires not only technical proficiency in geology and physics but also a deep understanding of environmental science and policy.</w:t>
      </w:r>
    </w:p>
    <w:p>
      <w:pPr>
        <w:pStyle w:val="BodyText"/>
      </w:pPr>
      <w:r>
        <w:t xml:space="preserve">The economic implications for</w:t>
      </w:r>
      <w:r>
        <w:t xml:space="preserve"> </w:t>
      </w:r>
      <w:r>
        <w:rPr>
          <w:bCs/>
          <w:b/>
        </w:rPr>
        <w:t xml:space="preserve">Australia Brisbane</w:t>
      </w:r>
      <w:r>
        <w:t xml:space="preserve"> </w:t>
      </w:r>
      <w:r>
        <w:t xml:space="preserve">are profound. The region serves as a logistical and administrative hub for many major energy corporations operating across Queensland’s offshore continental shelf. Consequently, the demand for skilled</w:t>
      </w:r>
      <w:r>
        <w:t xml:space="preserve"> </w:t>
      </w:r>
      <w:r>
        <w:rPr>
          <w:bCs/>
          <w:b/>
        </w:rPr>
        <w:t xml:space="preserve">Petroleum Engineers</w:t>
      </w:r>
      <w:r>
        <w:t xml:space="preserve"> </w:t>
      </w:r>
      <w:r>
        <w:t xml:space="preserve">in the city remains robust, particularly those with experience in subsea engineering and project management. These professionals oversee multi-billion dollar projects that require precise coordination between surface facilities and underwater wells. The complexity of these operations demands engineers who can work under pressure, solve unforeseen technical challenges, and ensure safety compliance in some of the harshest marine environments on Earth.</w:t>
      </w:r>
    </w:p>
    <w:p>
      <w:pPr>
        <w:pStyle w:val="BodyText"/>
      </w:pPr>
      <w:r>
        <w:t xml:space="preserve">Furthermore, the cultural aspect of engineering in</w:t>
      </w:r>
      <w:r>
        <w:t xml:space="preserve"> </w:t>
      </w:r>
      <w:r>
        <w:rPr>
          <w:bCs/>
          <w:b/>
        </w:rPr>
        <w:t xml:space="preserve">Australia Brisbane</w:t>
      </w:r>
      <w:r>
        <w:t xml:space="preserve"> </w:t>
      </w:r>
      <w:r>
        <w:t xml:space="preserve">cannot be overlooked. The workplace culture here emphasizes collaboration, health and safety above all else, and work-life balance. For a</w:t>
      </w:r>
      <w:r>
        <w:t xml:space="preserve"> </w:t>
      </w:r>
      <w:r>
        <w:rPr>
          <w:bCs/>
          <w:b/>
        </w:rPr>
        <w:t xml:space="preserve">Petroleum Engineer</w:t>
      </w:r>
      <w:r>
        <w:t xml:space="preserve">, working in this environment means adhering to rigorous safety protocols while engaging with diverse teams that include geologists, data scientists, and environmental consultants. The interdisciplinary nature of modern energy projects requires the petroleum engineer to act as a liaison between various technical disciplines. This collaborative approach is particularly evident in</w:t>
      </w:r>
      <w:r>
        <w:t xml:space="preserve"> </w:t>
      </w:r>
      <w:r>
        <w:rPr>
          <w:bCs/>
          <w:b/>
        </w:rPr>
        <w:t xml:space="preserve">Australia Brisbane</w:t>
      </w:r>
      <w:r>
        <w:t xml:space="preserve">, where innovation hubs are fostering partnerships between academia and industry to solve complex energy challenges.</w:t>
      </w:r>
    </w:p>
    <w:p>
      <w:pPr>
        <w:pStyle w:val="BodyText"/>
      </w:pPr>
      <w:r>
        <w:t xml:space="preserve">In conclusion, the profession of</w:t>
      </w:r>
      <w:r>
        <w:t xml:space="preserve"> </w:t>
      </w:r>
      <w:r>
        <w:rPr>
          <w:bCs/>
          <w:b/>
        </w:rPr>
        <w:t xml:space="preserve">Petroleum Engineer</w:t>
      </w:r>
      <w:r>
        <w:t xml:space="preserve"> </w:t>
      </w:r>
      <w:r>
        <w:t xml:space="preserve">in</w:t>
      </w:r>
    </w:p>
    <w:p>
      <w:pPr>
        <w:pStyle w:val="BodyText"/>
      </w:pPr>
      <w:r>
        <w:t xml:space="preserve">Australia Brisbane is at a fascinating crossroads. It is no longer solely about extracting fossil fuels; it is about managing the transition of energy systems responsibly. The engineers working in this region are tasked with maximizing resource efficiency while minimizing environmental impact, leveraging advanced technologies to ensure that Australia remains a competitive player in the global energy market. As</w:t>
      </w:r>
      <w:r>
        <w:t xml:space="preserve"> </w:t>
      </w:r>
      <w:r>
        <w:rPr>
          <w:bCs/>
          <w:b/>
        </w:rPr>
        <w:t xml:space="preserve">Australia Brisbane</w:t>
      </w:r>
      <w:r>
        <w:t xml:space="preserve"> </w:t>
      </w:r>
      <w:r>
        <w:t xml:space="preserve">continues to develop its infrastructure and invest in future-ready engineering education, the role of the petroleum engineer will evolve from a traditional extraction specialist to a holistic energy systems architect. This evolution is crucial for sustaining economic prosperity while addressing the urgent climate challenges of the 21st century.</w:t>
      </w:r>
    </w:p>
    <w:p>
      <w:pPr>
        <w:pStyle w:val="BodyText"/>
      </w:pPr>
      <w:r>
        <w:t xml:space="preserve">The journey ahead for</w:t>
      </w:r>
      <w:r>
        <w:t xml:space="preserve"> </w:t>
      </w:r>
      <w:r>
        <w:rPr>
          <w:bCs/>
          <w:b/>
        </w:rPr>
        <w:t xml:space="preserve">Petroleum Engineers</w:t>
      </w:r>
      <w:r>
        <w:t xml:space="preserve"> </w:t>
      </w:r>
      <w:r>
        <w:t xml:space="preserve">in</w:t>
      </w:r>
    </w:p>
    <w:p>
      <w:pPr>
        <w:pStyle w:val="BodyText"/>
      </w:pPr>
      <w:r>
        <w:t xml:space="preserve">Australia Brisbane promises both challenges and opportunities. By embracing digitalization, sustainability, and cross-disciplinary collaboration, these professionals will continue to drive the energy sector forward. Their expertise is vital not just for current production goals but for securing a stable energy future that balances economic needs with environmental stewardship. Thus, the story of petroleum engineering in this region is one of resilience and adaptation, proving that even in a changing world, skilled engineers remain indispensable.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the Petroleum Engineer in Australia Brisbane</dc:title>
  <dc:creator/>
  <dc:language>en</dc:language>
  <cp:keywords/>
  <dcterms:created xsi:type="dcterms:W3CDTF">2026-07-29T12:41:20Z</dcterms:created>
  <dcterms:modified xsi:type="dcterms:W3CDTF">2026-07-29T12:41:20Z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