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Chile</w:t>
      </w:r>
      <w:r>
        <w:t xml:space="preserve"> </w:t>
      </w:r>
      <w:r>
        <w:t xml:space="preserve">Santiago</w:t>
      </w:r>
    </w:p>
    <w:bookmarkStart w:id="25" w:name="Xdd78ea9d8135e25841244ef4495c0db490b7ee4"/>
    <w:p>
      <w:pPr>
        <w:pStyle w:val="Heading1"/>
      </w:pPr>
      <w:r>
        <w:t xml:space="preserve">The Role and Evolution of the Petroleum Engineer in Chile Santiago</w:t>
      </w:r>
    </w:p>
    <w:p>
      <w:pPr>
        <w:pStyle w:val="FirstParagraph"/>
      </w:pPr>
      <w:r>
        <w:t xml:space="preserve">In the complex tapestry of Latin American industrial history, few professions have exerted as profound an influence on national development as that of the</w:t>
      </w:r>
      <w:r>
        <w:t xml:space="preserve"> </w:t>
      </w:r>
      <w:r>
        <w:rPr>
          <w:bCs/>
          <w:b/>
        </w:rPr>
        <w:t xml:space="preserve">Petroleum Engineer</w:t>
      </w:r>
      <w:r>
        <w:t xml:space="preserve">. While many associate petroleum extraction with the vast oil fields of Texas or the deserts of Saudi Arabia, a nuanced understanding reveals that this specialized field has played a critical, albeit sometimes overlooked, role in Chile. Specifically within</w:t>
      </w:r>
      <w:r>
        <w:t xml:space="preserve"> </w:t>
      </w:r>
      <w:r>
        <w:rPr>
          <w:bCs/>
          <w:b/>
        </w:rPr>
        <w:t xml:space="preserve">Chile Santiago</w:t>
      </w:r>
      <w:r>
        <w:t xml:space="preserve">, the hub of economic and administrative decision-making for the nation, petroleum engineers have been instrumental not only in managing domestic energy resources but also in shaping regional energy policies. This essay explores the multifaceted contributions of petroleum engineering to Chile’s industrial landscape, focusing on its historical significance, current technological challenges, and future trajectory within</w:t>
      </w:r>
      <w:r>
        <w:t xml:space="preserve"> </w:t>
      </w:r>
      <w:r>
        <w:rPr>
          <w:bCs/>
          <w:b/>
        </w:rPr>
        <w:t xml:space="preserve">Chile Santiago</w:t>
      </w:r>
      <w:r>
        <w:t xml:space="preserve">.</w:t>
      </w:r>
    </w:p>
    <w:bookmarkStart w:id="20" w:name="X5bf584362d5f21b65d8a91ea97151d3a7b05ccc"/>
    <w:p>
      <w:pPr>
        <w:pStyle w:val="Heading2"/>
      </w:pPr>
      <w:r>
        <w:t xml:space="preserve">Historical Context: The Early Days of Extraction</w:t>
      </w:r>
    </w:p>
    <w:p>
      <w:pPr>
        <w:pStyle w:val="FirstParagraph"/>
      </w:pPr>
      <w:r>
        <w:t xml:space="preserve">To understand the modern relevance of petroleum engineering in</w:t>
      </w:r>
      <w:r>
        <w:t xml:space="preserve"> </w:t>
      </w:r>
      <w:r>
        <w:rPr>
          <w:bCs/>
          <w:b/>
        </w:rPr>
        <w:t xml:space="preserve">Chile Santiago</w:t>
      </w:r>
      <w:r>
        <w:t xml:space="preserve">, one must first look back to the early 20th century. Chile is home to some of the oldest oil fields in South America, particularly those located near La Laja and Panguipulli. During this era, petroleum engineers were pioneers who applied basic yet effective drilling technologies to extract resources from difficult terrains. Their work was not merely technical; it was foundational for the country's initial energy independence. These early engineers laid the groundwork for state-owned enterprises that would later become central to Chile’s economy.</w:t>
      </w:r>
    </w:p>
    <w:p>
      <w:pPr>
        <w:pStyle w:val="BodyText"/>
      </w:pPr>
      <w:r>
        <w:t xml:space="preserve">In</w:t>
      </w:r>
      <w:r>
        <w:t xml:space="preserve"> </w:t>
      </w:r>
      <w:r>
        <w:rPr>
          <w:bCs/>
          <w:b/>
        </w:rPr>
        <w:t xml:space="preserve">Chile Santiago</w:t>
      </w:r>
      <w:r>
        <w:t xml:space="preserve">, the administrative and regulatory frameworks governing these early extractions were established. The capital city became the nerve center where engineering data from remote fields was analyzed, reported, and integrated into national energy strategies. Thus, even in its infancy, petroleum engineering was deeply tied to the governance structures centered in</w:t>
      </w:r>
      <w:r>
        <w:t xml:space="preserve"> </w:t>
      </w:r>
      <w:r>
        <w:rPr>
          <w:bCs/>
          <w:b/>
        </w:rPr>
        <w:t xml:space="preserve">Chile Santiago</w:t>
      </w:r>
      <w:r>
        <w:t xml:space="preserve">. This historical link established a precedent for how technical expertise and policy-making intersected within the country.</w:t>
      </w:r>
    </w:p>
    <w:bookmarkEnd w:id="20"/>
    <w:bookmarkStart w:id="21" w:name="Xcb601c7494f8c3b96c72af27bccf616169548d6"/>
    <w:p>
      <w:pPr>
        <w:pStyle w:val="Heading2"/>
      </w:pPr>
      <w:r>
        <w:t xml:space="preserve">The Modern Role: Efficiency and Sustainability</w:t>
      </w:r>
    </w:p>
    <w:p>
      <w:pPr>
        <w:pStyle w:val="FirstParagraph"/>
      </w:pPr>
      <w:r>
        <w:t xml:space="preserve">In contemporary times, the role of the petroleum engineer has evolved significantly. In</w:t>
      </w:r>
      <w:r>
        <w:t xml:space="preserve"> </w:t>
      </w:r>
      <w:r>
        <w:rPr>
          <w:bCs/>
          <w:b/>
        </w:rPr>
        <w:t xml:space="preserve">Chile Santiago</w:t>
      </w:r>
      <w:r>
        <w:t xml:space="preserve">, modern petroleum engineers are no longer just drilling experts; they are data scientists, environmental stewards, and strategic planners. Chile’s oil fields today present unique challenges due to their mature status and complex geological formations. Engineers must employ advanced techniques such as enhanced oil recovery (EOR) methods to maximize extraction efficiency while minimizing environmental impact.</w:t>
      </w:r>
    </w:p>
    <w:p>
      <w:pPr>
        <w:pStyle w:val="BodyText"/>
      </w:pPr>
      <w:r>
        <w:t xml:space="preserve">"The modern petroleum engineer in Chile Santiago is a bridge between traditional resource extraction and the sustainable energy future."</w:t>
      </w:r>
    </w:p>
    <w:p>
      <w:pPr>
        <w:pStyle w:val="BodyText"/>
      </w:pPr>
      <w:r>
        <w:t xml:space="preserve">This transition is particularly evident in projects involving secondary recovery methods, where water or gas injection is used to maintain reservoir pressure. Engineers based in or consulting for companies headquartered in</w:t>
      </w:r>
      <w:r>
        <w:t xml:space="preserve"> </w:t>
      </w:r>
      <w:r>
        <w:rPr>
          <w:bCs/>
          <w:b/>
        </w:rPr>
        <w:t xml:space="preserve">Chile Santiago</w:t>
      </w:r>
      <w:r>
        <w:t xml:space="preserve"> </w:t>
      </w:r>
      <w:r>
        <w:t xml:space="preserve">are at the forefront of implementing these technologies. They utilize sophisticated modeling software and real-time monitoring systems to optimize production rates. Furthermore, given Chile’s strong commitment to environmental protection, these professionals must ensure that all operations comply with stringent ecological regulations.</w:t>
      </w:r>
    </w:p>
    <w:bookmarkEnd w:id="21"/>
    <w:bookmarkStart w:id="22" w:name="X43a208f0429d4a6247cb91ac172927bca3b03df"/>
    <w:p>
      <w:pPr>
        <w:pStyle w:val="Heading2"/>
      </w:pPr>
      <w:r>
        <w:t xml:space="preserve">The Energy Transition and Renewable Integration</w:t>
      </w:r>
    </w:p>
    <w:p>
      <w:pPr>
        <w:pStyle w:val="FirstParagraph"/>
      </w:pPr>
      <w:r>
        <w:t xml:space="preserve">As the global energy landscape shifts towards renewables, the relevance of petroleum engineering in</w:t>
      </w:r>
      <w:r>
        <w:t xml:space="preserve"> </w:t>
      </w:r>
      <w:r>
        <w:rPr>
          <w:bCs/>
          <w:b/>
        </w:rPr>
        <w:t xml:space="preserve">Chile Santiago</w:t>
      </w:r>
      <w:r>
        <w:t xml:space="preserve"> </w:t>
      </w:r>
      <w:r>
        <w:t xml:space="preserve">might seem to be waning. However, this perspective overlooks the dynamic adaptation of the profession. Petroleum engineers are increasingly involved in carbon capture and storage (CCS) technologies, a critical component for reducing emissions from remaining fossil fuel operations. In</w:t>
      </w:r>
      <w:r>
        <w:t xml:space="preserve"> </w:t>
      </w:r>
      <w:r>
        <w:rPr>
          <w:bCs/>
          <w:b/>
        </w:rPr>
        <w:t xml:space="preserve">Chile Santiago</w:t>
      </w:r>
      <w:r>
        <w:t xml:space="preserve">, engineering firms and research institutions are actively collaborating with international partners to develop CCS solutions that can be applied locally.</w:t>
      </w:r>
    </w:p>
    <w:p>
      <w:pPr>
        <w:pStyle w:val="BodyText"/>
      </w:pPr>
      <w:r>
        <w:t xml:space="preserve">Moreover, the skills acquired by petroleum engineers—such as reservoir management, fluid dynamics, and project economics—are highly transferable to the renewable energy sector. In</w:t>
      </w:r>
      <w:r>
        <w:t xml:space="preserve"> </w:t>
      </w:r>
      <w:r>
        <w:rPr>
          <w:bCs/>
          <w:b/>
        </w:rPr>
        <w:t xml:space="preserve">Chile Santiago</w:t>
      </w:r>
      <w:r>
        <w:t xml:space="preserve">, many former petroleum engineers are now leading projects in geothermal energy and hydrogen production. The technical rigor required to extract oil is mirrored in the challenges of harnessing geothermal heat from Chile’s volcanic regions or storing green hydrogen efficiently. Thus, the profession remains vital as it pivots towards a low-carbon future.</w:t>
      </w:r>
    </w:p>
    <w:bookmarkEnd w:id="22"/>
    <w:bookmarkStart w:id="23" w:name="X257801f8389f5cff723b1220feeafb3a233ed4f"/>
    <w:p>
      <w:pPr>
        <w:pStyle w:val="Heading2"/>
      </w:pPr>
      <w:r>
        <w:t xml:space="preserve">Economic and Strategic Importance for Chile Santiago</w:t>
      </w:r>
    </w:p>
    <w:p>
      <w:pPr>
        <w:pStyle w:val="FirstParagraph"/>
      </w:pPr>
      <w:r>
        <w:t xml:space="preserve">The economic impact of petroleum engineering in</w:t>
      </w:r>
      <w:r>
        <w:t xml:space="preserve"> </w:t>
      </w:r>
      <w:r>
        <w:rPr>
          <w:bCs/>
          <w:b/>
        </w:rPr>
        <w:t xml:space="preserve">Chile Santiago</w:t>
      </w:r>
      <w:r>
        <w:t xml:space="preserve"> </w:t>
      </w:r>
      <w:r>
        <w:t xml:space="preserve">extends beyond direct employment. The presence of skilled engineers attracts international investment, fosters innovation hubs, and supports related industries such as equipment manufacturing and logistics. As the capital,</w:t>
      </w:r>
      <w:r>
        <w:t xml:space="preserve"> </w:t>
      </w:r>
      <w:r>
        <w:rPr>
          <w:bCs/>
          <w:b/>
        </w:rPr>
        <w:t xml:space="preserve">Chile Santiago</w:t>
      </w:r>
      <w:r>
        <w:t xml:space="preserve"> </w:t>
      </w:r>
      <w:r>
        <w:t xml:space="preserve">serves as a meeting point for global energy companies seeking to navigate Chile’s regulatory environment.</w:t>
      </w:r>
    </w:p>
    <w:p>
      <w:pPr>
        <w:pStyle w:val="BodyText"/>
      </w:pPr>
      <w:r>
        <w:t xml:space="preserve">Additionally, petroleum engineering contributes to national energy security. By improving domestic production efficiency, Chile reduces its reliance on imported fuels, which is crucial for economic stability. Engineers working in</w:t>
      </w:r>
      <w:r>
        <w:t xml:space="preserve"> </w:t>
      </w:r>
      <w:r>
        <w:rPr>
          <w:bCs/>
          <w:b/>
        </w:rPr>
        <w:t xml:space="preserve">Chile Santiago</w:t>
      </w:r>
      <w:r>
        <w:t xml:space="preserve"> </w:t>
      </w:r>
      <w:r>
        <w:t xml:space="preserve">provide the analytical backbone for these strategies, ensuring that decisions are data-driven and aligned with long-term national interests.</w:t>
      </w:r>
    </w:p>
    <w:bookmarkEnd w:id="23"/>
    <w:bookmarkStart w:id="24" w:name="conclusion-a-future-forged-by-expertise"/>
    <w:p>
      <w:pPr>
        <w:pStyle w:val="Heading2"/>
      </w:pPr>
      <w:r>
        <w:t xml:space="preserve">Conclusion: A Future Forged by Expertise</w:t>
      </w:r>
    </w:p>
    <w:p>
      <w:pPr>
        <w:pStyle w:val="FirstParagraph"/>
      </w:pPr>
      <w:r>
        <w:t xml:space="preserve">In conclusion, the petroleum engineer has been, and remains, a cornerstone of Chile’s industrial development. From the early days of extraction in southern Chile to the high-tech operations managed from</w:t>
      </w:r>
      <w:r>
        <w:t xml:space="preserve"> </w:t>
      </w:r>
      <w:r>
        <w:rPr>
          <w:bCs/>
          <w:b/>
        </w:rPr>
        <w:t xml:space="preserve">Chile Santiago</w:t>
      </w:r>
      <w:r>
        <w:t xml:space="preserve">, this profession has adapted to changing technological and environmental landscapes. The role is not static; it is evolving to meet the demands of sustainability and energy transition.</w:t>
      </w:r>
    </w:p>
    <w:p>
      <w:pPr>
        <w:pStyle w:val="BodyText"/>
      </w:pPr>
      <w:r>
        <w:t xml:space="preserve">As Chile continues to balance its economic needs with environmental responsibilities, the expertise of petroleum engineers in</w:t>
      </w:r>
      <w:r>
        <w:t xml:space="preserve"> </w:t>
      </w:r>
      <w:r>
        <w:rPr>
          <w:bCs/>
          <w:b/>
        </w:rPr>
        <w:t xml:space="preserve">Chile Santiago</w:t>
      </w:r>
      <w:r>
        <w:t xml:space="preserve"> </w:t>
      </w:r>
      <w:r>
        <w:t xml:space="preserve">will be indispensable. Whether through enhancing traditional oil recovery, developing carbon capture solutions, or transitioning into renewable energy projects, these professionals are key actors in shaping a resilient and sustainable energy future for Chile.</w:t>
      </w:r>
    </w:p>
    <w:p>
      <w:pPr>
        <w:pStyle w:val="BodyText"/>
      </w:pPr>
      <w:r>
        <w:t xml:space="preserve">© 2023 Essay on Petroleum Engineering in Chile Santiago.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Chile Santiago</dc:title>
  <dc:creator/>
  <dc:language>en</dc:language>
  <cp:keywords/>
  <dcterms:created xsi:type="dcterms:W3CDTF">2026-07-29T11:01:39Z</dcterms:created>
  <dcterms:modified xsi:type="dcterms:W3CDTF">2026-07-29T11:01:39Z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