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Petroleum</w:t>
      </w:r>
      <w:r>
        <w:t xml:space="preserve"> </w:t>
      </w:r>
      <w:r>
        <w:t xml:space="preserve">Engineer</w:t>
      </w:r>
      <w:r>
        <w:t xml:space="preserve"> </w:t>
      </w:r>
      <w:r>
        <w:t xml:space="preserve">in</w:t>
      </w:r>
      <w:r>
        <w:t xml:space="preserve"> </w:t>
      </w:r>
      <w:r>
        <w:t xml:space="preserve">DR</w:t>
      </w:r>
      <w:r>
        <w:t xml:space="preserve"> </w:t>
      </w:r>
      <w:r>
        <w:t xml:space="preserve">Congo</w:t>
      </w:r>
      <w:r>
        <w:t xml:space="preserve"> </w:t>
      </w:r>
      <w:r>
        <w:t xml:space="preserve">Kinshasa</w:t>
      </w:r>
    </w:p>
    <w:bookmarkStart w:id="26" w:name="Xac463e45dfc571b4460dd1c3e903aed0679f296"/>
    <w:p>
      <w:pPr>
        <w:pStyle w:val="Heading1"/>
      </w:pPr>
      <w:r>
        <w:t xml:space="preserve">Bridging Geology and Development: The Critical Role of the</w:t>
      </w:r>
      <w:r>
        <w:t xml:space="preserve"> </w:t>
      </w:r>
      <w:r>
        <w:t xml:space="preserve">Petroleum Engineer</w:t>
      </w:r>
      <w:r>
        <w:t xml:space="preserve"> </w:t>
      </w:r>
      <w:r>
        <w:t xml:space="preserve">in the Resource-Rich Landscape of</w:t>
      </w:r>
      <w:r>
        <w:t xml:space="preserve"> </w:t>
      </w:r>
      <w:r>
        <w:t xml:space="preserve">DR Congo Kinshasa</w:t>
      </w:r>
    </w:p>
    <w:p>
      <w:pPr>
        <w:pStyle w:val="FirstParagraph"/>
      </w:pPr>
      <w:r>
        <w:t xml:space="preserve">The Democratic Republic of Congo (DRC), with its capital in Kinshasa, stands as a titan of natural resources. Often celebrated for its cobalt and copper reserves, the nation is increasingly turning its gaze toward another vital commodity: petroleum. As global energy demands shift and African economies seek self-sufficiency, the role of the</w:t>
      </w:r>
      <w:r>
        <w:t xml:space="preserve"> </w:t>
      </w:r>
      <w:r>
        <w:t xml:space="preserve">Petroleum Engineer</w:t>
      </w:r>
      <w:r>
        <w:t xml:space="preserve"> </w:t>
      </w:r>
      <w:r>
        <w:t xml:space="preserve">has become pivotal in unlocking this potential. This essay explores how these specialized professionals are not merely technical operators but essential catalysts for economic transformation, environmental stewardship, and social development within</w:t>
      </w:r>
      <w:r>
        <w:t xml:space="preserve"> </w:t>
      </w:r>
      <w:r>
        <w:t xml:space="preserve">DR Congo Kinshasa</w:t>
      </w:r>
      <w:r>
        <w:t xml:space="preserve"> </w:t>
      </w:r>
      <w:r>
        <w:t xml:space="preserve">and the broader DRC region.</w:t>
      </w:r>
    </w:p>
    <w:bookmarkStart w:id="20" w:name="Xf3181792820b8953c9bc50b8b049a1440c2facc"/>
    <w:p>
      <w:pPr>
        <w:pStyle w:val="Heading2"/>
      </w:pPr>
      <w:r>
        <w:t xml:space="preserve">The Geopolitical Context of Energy in Kinshasa</w:t>
      </w:r>
    </w:p>
    <w:p>
      <w:pPr>
        <w:pStyle w:val="FirstParagraph"/>
      </w:pPr>
      <w:r>
        <w:t xml:space="preserve">To understand the significance of the</w:t>
      </w:r>
      <w:r>
        <w:t xml:space="preserve"> </w:t>
      </w:r>
      <w:r>
        <w:t xml:space="preserve">Petroleum Engineer</w:t>
      </w:r>
      <w:r>
        <w:t xml:space="preserve">, one must first appreciate the unique geopolitical and geographical context of</w:t>
      </w:r>
      <w:r>
        <w:t xml:space="preserve"> </w:t>
      </w:r>
      <w:r>
        <w:t xml:space="preserve">DR Congo Kinshasa</w:t>
      </w:r>
      <w:r>
        <w:t xml:space="preserve">. Situated at a strategic crossroads in Central Africa, Kinshasa serves as both a political hub and an emerging energy gateway. The Congo Basin, which extends deep into the country's interior, holds some of the most promising sedimentary basins for oil exploration on the continent. However, history has shown that resource wealth alone does not guarantee prosperity; it requires technical expertise to translate underground potential into above-ground reality.</w:t>
      </w:r>
    </w:p>
    <w:p>
      <w:pPr>
        <w:pStyle w:val="BodyText"/>
      </w:pPr>
      <w:r>
        <w:t xml:space="preserve">Historically, attempts at petroleum extraction in Africa have been marred by inefficiency and environmental neglect. In</w:t>
      </w:r>
      <w:r>
        <w:t xml:space="preserve"> </w:t>
      </w:r>
      <w:r>
        <w:t xml:space="preserve">DR Congo Kinshasa</w:t>
      </w:r>
      <w:r>
        <w:t xml:space="preserve">, the government is keen to avoid these pitfalls. This creates a pressing demand for competent engineers who can navigate complex geological formations while adhering to international standards of safety and sustainability. The</w:t>
      </w:r>
      <w:r>
        <w:t xml:space="preserve"> </w:t>
      </w:r>
      <w:r>
        <w:t xml:space="preserve">Petroleum Engineer</w:t>
      </w:r>
      <w:r>
        <w:t xml:space="preserve"> </w:t>
      </w:r>
      <w:r>
        <w:t xml:space="preserve">thus becomes the bridge between raw natural endowment and sustainable industrial development.</w:t>
      </w:r>
    </w:p>
    <w:bookmarkEnd w:id="20"/>
    <w:bookmarkStart w:id="21" w:name="Xce3e6df21d68cd1296e999641d9bebaf05ab206"/>
    <w:p>
      <w:pPr>
        <w:pStyle w:val="Heading2"/>
      </w:pPr>
      <w:r>
        <w:t xml:space="preserve">Technical Expertise: Unlocking the Congo Basin</w:t>
      </w:r>
    </w:p>
    <w:p>
      <w:pPr>
        <w:pStyle w:val="FirstParagraph"/>
      </w:pPr>
      <w:r>
        <w:t xml:space="preserve">The primary function of a</w:t>
      </w:r>
      <w:r>
        <w:t xml:space="preserve"> </w:t>
      </w:r>
      <w:r>
        <w:t xml:space="preserve">Petroleum Engineer</w:t>
      </w:r>
      <w:r>
        <w:t xml:space="preserve"> </w:t>
      </w:r>
      <w:r>
        <w:t xml:space="preserve">is to determine the most economically effective ways to extract oil and gas from reservoirs. In</w:t>
      </w:r>
      <w:r>
        <w:t xml:space="preserve"> </w:t>
      </w:r>
      <w:r>
        <w:t xml:space="preserve">DR Congo Kinshasa</w:t>
      </w:r>
      <w:r>
        <w:t xml:space="preserve">, this task is particularly challenging due to the diverse geological profiles of regions such as the Kibaran Belt and offshore basins near Matadi. These engineers must utilize advanced seismic imaging, reservoir simulation, and drilling technologies to identify viable targets.</w:t>
      </w:r>
    </w:p>
    <w:p>
      <w:pPr>
        <w:pStyle w:val="BodyText"/>
      </w:pPr>
      <w:r>
        <w:t xml:space="preserve">For instance, when evaluating a new site in the interior of DRC, a</w:t>
      </w:r>
      <w:r>
        <w:t xml:space="preserve"> </w:t>
      </w:r>
      <w:r>
        <w:t xml:space="preserve">Petroleum Engineer</w:t>
      </w:r>
      <w:r>
        <w:t xml:space="preserve"> </w:t>
      </w:r>
      <w:r>
        <w:t xml:space="preserve">must analyze pressure data and rock permeability to predict how oil will flow. This technical precision is crucial because inefficient extraction methods can lead to premature reservoir depletion or catastrophic environmental leaks. In the sensitive ecosystem of the Congo Rainforest, adjacent to many prospective drilling sites in Kinshasa's hinterland, such mistakes would be devastating. Therefore, the engineer’s role extends beyond mere extraction; it involves designing systems that maximize yield while minimizing ecological footprint.</w:t>
      </w:r>
    </w:p>
    <w:bookmarkEnd w:id="21"/>
    <w:bookmarkStart w:id="22" w:name="X35dd45cb59f1deff8cefbebb1fbeeb0f23778c5"/>
    <w:p>
      <w:pPr>
        <w:pStyle w:val="Heading2"/>
      </w:pPr>
      <w:r>
        <w:t xml:space="preserve">Economic Implications for DR Congo Kinshasa</w:t>
      </w:r>
    </w:p>
    <w:p>
      <w:pPr>
        <w:pStyle w:val="FirstParagraph"/>
      </w:pPr>
      <w:r>
        <w:t xml:space="preserve">The impact of successful petroleum engineering projects on</w:t>
      </w:r>
      <w:r>
        <w:t xml:space="preserve"> </w:t>
      </w:r>
      <w:r>
        <w:t xml:space="preserve">DR Congo Kinshasa</w:t>
      </w:r>
      <w:r>
        <w:t xml:space="preserve"> </w:t>
      </w:r>
      <w:r>
        <w:t xml:space="preserve">is profound. Oil revenues can serve as a cornerstone for infrastructure development, powering the construction of roads, hospitals, and schools that have long been underfunded. The</w:t>
      </w:r>
      <w:r>
        <w:t xml:space="preserve"> </w:t>
      </w:r>
      <w:r>
        <w:t xml:space="preserve">Petroleum Engineer</w:t>
      </w:r>
      <w:r>
        <w:t xml:space="preserve"> </w:t>
      </w:r>
      <w:r>
        <w:t xml:space="preserve">contributes directly to this economic engine by ensuring that extraction operations are cost-effective and profitable.</w:t>
      </w:r>
    </w:p>
    <w:p>
      <w:pPr>
        <w:pStyle w:val="BodyText"/>
      </w:pPr>
      <w:r>
        <w:t xml:space="preserve">Moreover, the presence of international oil companies (IOCs) in Kinshasa often comes with "local content" requirements. These policies mandate that a certain percentage of the workforce be locally hired and trained. Here,</w:t>
      </w:r>
      <w:r>
        <w:t xml:space="preserve"> </w:t>
      </w:r>
      <w:r>
        <w:t xml:space="preserve">Petroleum Engineers</w:t>
      </w:r>
      <w:r>
        <w:t xml:space="preserve"> </w:t>
      </w:r>
      <w:r>
        <w:t xml:space="preserve">from within DRC play a transformative role. They transfer knowledge to local teams, creating a skilled indigenous workforce capable of managing future energy projects independently. This capacity building is essential for</w:t>
      </w:r>
      <w:r>
        <w:t xml:space="preserve"> </w:t>
      </w:r>
      <w:r>
        <w:t xml:space="preserve">DR Congo Kinshasa</w:t>
      </w:r>
      <w:r>
        <w:t xml:space="preserve"> </w:t>
      </w:r>
      <w:r>
        <w:t xml:space="preserve">to achieve true economic sovereignty rather than remaining dependent on foreign expertise.</w:t>
      </w:r>
    </w:p>
    <w:bookmarkEnd w:id="22"/>
    <w:bookmarkStart w:id="23" w:name="environmental-stewardship-and-safety"/>
    <w:p>
      <w:pPr>
        <w:pStyle w:val="Heading2"/>
      </w:pPr>
      <w:r>
        <w:t xml:space="preserve">Environmental Stewardship and Safety</w:t>
      </w:r>
    </w:p>
    <w:p>
      <w:pPr>
        <w:pStyle w:val="FirstParagraph"/>
      </w:pPr>
      <w:r>
        <w:t xml:space="preserve">In recent years, global attention has focused heavily on the environmental impact of fossil fuel extraction. For</w:t>
      </w:r>
      <w:r>
        <w:t xml:space="preserve"> </w:t>
      </w:r>
      <w:r>
        <w:t xml:space="preserve">DR Congo Kinshasa</w:t>
      </w:r>
      <w:r>
        <w:t xml:space="preserve">, this is a double-edged sword. While oil offers economic relief, the region’s biodiversity is world-renowned. The</w:t>
      </w:r>
      <w:r>
        <w:t xml:space="preserve"> </w:t>
      </w:r>
      <w:r>
        <w:t xml:space="preserve">Petroleum Engineer</w:t>
      </w:r>
      <w:r>
        <w:t xml:space="preserve"> </w:t>
      </w:r>
      <w:r>
        <w:t xml:space="preserve">is now tasked with implementing "green engineering" practices.</w:t>
      </w:r>
    </w:p>
    <w:p>
      <w:pPr>
        <w:pStyle w:val="BodyText"/>
      </w:pPr>
      <w:r>
        <w:t xml:space="preserve">This includes designing closed-loop drilling systems that prevent fluid contamination of local water sources and utilizing technologies to reduce methane emissions. In</w:t>
      </w:r>
      <w:r>
        <w:t xml:space="preserve"> </w:t>
      </w:r>
      <w:r>
        <w:t xml:space="preserve">DR Congo Kinshasa</w:t>
      </w:r>
      <w:r>
        <w:t xml:space="preserve">, where communities rely heavily on the land and rivers for sustenance, the engineer’s commitment to safety is a matter of public health. By prioritizing environmental integrity,</w:t>
      </w:r>
      <w:r>
        <w:t xml:space="preserve"> </w:t>
      </w:r>
      <w:r>
        <w:t xml:space="preserve">Petroleum Engineers</w:t>
      </w:r>
      <w:r>
        <w:t xml:space="preserve"> </w:t>
      </w:r>
      <w:r>
        <w:t xml:space="preserve">help build trust between corporations and local populations, reducing social friction and ensuring long-term operational stability.</w:t>
      </w:r>
    </w:p>
    <w:bookmarkEnd w:id="23"/>
    <w:bookmarkStart w:id="24" w:name="social-responsibility-in-kinshasa"/>
    <w:p>
      <w:pPr>
        <w:pStyle w:val="Heading2"/>
      </w:pPr>
      <w:r>
        <w:t xml:space="preserve">Social Responsibility in Kinshasa</w:t>
      </w:r>
    </w:p>
    <w:p>
      <w:pPr>
        <w:pStyle w:val="FirstParagraph"/>
      </w:pPr>
      <w:r>
        <w:t xml:space="preserve">Beyond technical and economic metrics, the work of a</w:t>
      </w:r>
      <w:r>
        <w:t xml:space="preserve"> </w:t>
      </w:r>
      <w:r>
        <w:t xml:space="preserve">Petroleum Engineer</w:t>
      </w:r>
      <w:r>
        <w:t xml:space="preserve"> </w:t>
      </w:r>
      <w:r>
        <w:t xml:space="preserve">has deep social implications. In</w:t>
      </w:r>
      <w:r>
        <w:t xml:space="preserve"> </w:t>
      </w:r>
      <w:r>
        <w:t xml:space="preserve">DR Congo Kinshasa</w:t>
      </w:r>
      <w:r>
        <w:t xml:space="preserve">, development projects often face resistance if they do not benefit local communities. Engineers are increasingly involved in corporate social responsibility (CSR) initiatives, ensuring that infrastructure built for oil transport also serves the public, such as building access roads for remote villages.</w:t>
      </w:r>
    </w:p>
    <w:p>
      <w:pPr>
        <w:pStyle w:val="BodyText"/>
      </w:pPr>
      <w:r>
        <w:t xml:space="preserve">Furthermore, the stability provided by a well-managed energy sector contributes to national security. By providing alternative revenue streams beyond mining conflicts often associated with cobalt and coltan, petroleum engineering can help stabilize regions prone to resource-based violence. The</w:t>
      </w:r>
      <w:r>
        <w:t xml:space="preserve"> </w:t>
      </w:r>
      <w:r>
        <w:t xml:space="preserve">Petroleum Engineer</w:t>
      </w:r>
      <w:r>
        <w:t xml:space="preserve">, therefore, acts as an agent of peace and stability, fostering a climate where development can flourish.</w:t>
      </w:r>
    </w:p>
    <w:bookmarkEnd w:id="24"/>
    <w:bookmarkStart w:id="25" w:name="conclusion"/>
    <w:p>
      <w:pPr>
        <w:pStyle w:val="Heading2"/>
      </w:pPr>
      <w:r>
        <w:t xml:space="preserve">Conclusion</w:t>
      </w:r>
    </w:p>
    <w:p>
      <w:pPr>
        <w:pStyle w:val="FirstParagraph"/>
      </w:pPr>
      <w:r>
        <w:t xml:space="preserve">In conclusion, the role of the</w:t>
      </w:r>
      <w:r>
        <w:t xml:space="preserve"> </w:t>
      </w:r>
      <w:r>
        <w:t xml:space="preserve">Petroleum Engineer</w:t>
      </w:r>
      <w:r>
        <w:t xml:space="preserve"> </w:t>
      </w:r>
      <w:r>
        <w:t xml:space="preserve">in</w:t>
      </w:r>
      <w:r>
        <w:t xml:space="preserve"> </w:t>
      </w:r>
      <w:r>
        <w:t xml:space="preserve">DR Congo Kinshasa</w:t>
      </w:r>
      <w:r>
        <w:t xml:space="preserve"> </w:t>
      </w:r>
      <w:r>
        <w:t xml:space="preserve">is multifaceted and critical. They are not just technicians dealing with oil; they are architects of economic growth, guardians of environmental integrity, and facilitators of social progress. As DRC continues to explore its vast petroleum potential, the expertise, ethics, and innovation brought by these engineers will determine whether this resource becomes a blessing or a burden.</w:t>
      </w:r>
    </w:p>
    <w:p>
      <w:pPr>
        <w:pStyle w:val="BodyText"/>
      </w:pPr>
      <w:r>
        <w:t xml:space="preserve">For</w:t>
      </w:r>
      <w:r>
        <w:t xml:space="preserve"> </w:t>
      </w:r>
      <w:r>
        <w:t xml:space="preserve">DR Congo Kinshasa</w:t>
      </w:r>
      <w:r>
        <w:t xml:space="preserve">, investing in petroleum engineering education and infrastructure is an investment in its future. By empowering local engineers and attracting skilled professionals, Kinshasa can ensure that the wealth derived from its subsoil translates into tangible improvements for its people. The journey of the</w:t>
      </w:r>
      <w:r>
        <w:t xml:space="preserve"> </w:t>
      </w:r>
      <w:r>
        <w:t xml:space="preserve">Petroleum Engineer</w:t>
      </w:r>
      <w:r>
        <w:t xml:space="preserve"> </w:t>
      </w:r>
      <w:r>
        <w:t xml:space="preserve">in this region is thus a testament to the power of science and engineering to shape destiny, turning geological potential into national prosperity.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Petroleum Engineer in DR Congo Kinshasa</dc:title>
  <dc:creator/>
  <dc:language>en</dc:language>
  <cp:keywords/>
  <dcterms:created xsi:type="dcterms:W3CDTF">2026-07-29T06:46:23Z</dcterms:created>
  <dcterms:modified xsi:type="dcterms:W3CDTF">2026-07-29T06:46:23Z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