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X611897dc5e4f3be119d1723e6d911538dfbe77a"/>
    <w:p>
      <w:pPr>
        <w:pStyle w:val="Heading1"/>
      </w:pPr>
      <w:r>
        <w:t xml:space="preserve">The Strategic Role of the Petroleum Engineer in Ghana Accra</w:t>
      </w:r>
    </w:p>
    <w:p>
      <w:pPr>
        <w:pStyle w:val="FirstParagraph"/>
      </w:pPr>
      <w:r>
        <w:t xml:space="preserve">The discovery of commercial oil reserves off the coast of Ghana has fundamentally altered the nation's economic trajectory, shifting its focus from a predominantly agricultural and cocoa-based economy to one with significant energy potential. At the heart of this transformation lies a specific, highly specialized profession: the</w:t>
      </w:r>
      <w:r>
        <w:t xml:space="preserve"> </w:t>
      </w:r>
      <w:r>
        <w:rPr>
          <w:bCs/>
          <w:b/>
        </w:rPr>
        <w:t xml:space="preserve">Petroleum Engineer</w:t>
      </w:r>
      <w:r>
        <w:t xml:space="preserve">. As Ghana continues to develop its upstream and downstream sectors, the role of these engineers has evolved from technical specialists into critical strategic assets who ensure sustainable development, operational efficiency, and local capacity building. This essay explores the multifaceted responsibilities of petroleum engineering within the unique context of</w:t>
      </w:r>
      <w:r>
        <w:t xml:space="preserve"> </w:t>
      </w:r>
      <w:r>
        <w:rPr>
          <w:bCs/>
          <w:b/>
        </w:rPr>
        <w:t xml:space="preserve">Ghana Accra</w:t>
      </w:r>
      <w:r>
        <w:t xml:space="preserve">, examining how this profession contributes to national stability, technological advancement, and economic sovereignty.</w:t>
      </w:r>
    </w:p>
    <w:p>
      <w:pPr>
        <w:pStyle w:val="BodyText"/>
      </w:pPr>
      <w:r>
        <w:t xml:space="preserve">To understand the magnitude of this role in</w:t>
      </w:r>
      <w:r>
        <w:t xml:space="preserve"> </w:t>
      </w:r>
      <w:r>
        <w:rPr>
          <w:bCs/>
          <w:b/>
        </w:rPr>
        <w:t xml:space="preserve">Ghana Accra</w:t>
      </w:r>
      <w:r>
        <w:t xml:space="preserve">, one must first appreciate the geographical and industrial landscape. The Greater Accra Region serves as the administrative and commercial hub of the nation, hosting key government agencies such as the Petroleum Commission and National Oil Company of Ghana (NOCG). While the actual extraction activities occur offshore in blocks like Tano, Jubilee, and TEN (Tweneboa-Enyenra-Ntomme),</w:t>
      </w:r>
      <w:r>
        <w:t xml:space="preserve"> </w:t>
      </w:r>
      <w:r>
        <w:rPr>
          <w:bCs/>
          <w:b/>
        </w:rPr>
        <w:t xml:space="preserve">Ghana Accra</w:t>
      </w:r>
      <w:r>
        <w:t xml:space="preserve"> </w:t>
      </w:r>
      <w:r>
        <w:t xml:space="preserve">is where strategic decisions are made. Here,</w:t>
      </w:r>
      <w:r>
        <w:t xml:space="preserve"> </w:t>
      </w:r>
      <w:r>
        <w:rPr>
          <w:bCs/>
          <w:b/>
        </w:rPr>
        <w:t xml:space="preserve">Petroleum Engineer</w:t>
      </w:r>
      <w:r>
        <w:t xml:space="preserve"> </w:t>
      </w:r>
      <w:r>
        <w:t xml:space="preserve">professionals often transition from field operations to management and policy advisory roles. They bridge the gap between geological data and executive decision-making, ensuring that the exploitation of resources aligns with national interests rather than purely foreign corporate objectives.</w:t>
      </w:r>
    </w:p>
    <w:p>
      <w:pPr>
        <w:pStyle w:val="BodyText"/>
      </w:pPr>
      <w:r>
        <w:t xml:space="preserve">The primary responsibility of any</w:t>
      </w:r>
      <w:r>
        <w:t xml:space="preserve"> </w:t>
      </w:r>
      <w:r>
        <w:rPr>
          <w:bCs/>
          <w:b/>
        </w:rPr>
        <w:t xml:space="preserve">Petroleum Engineer</w:t>
      </w:r>
      <w:r>
        <w:t xml:space="preserve"> </w:t>
      </w:r>
      <w:r>
        <w:t xml:space="preserve">is to determine the best economic approaches for extracting oil and gas from reservoirs. However, in the context of Ghana, this definition expands to include rigorous environmental stewardship and safety compliance. The Atlantic Ocean ecosystem surrounding Accra is sensitive, and any spill or operational failure could have devastating consequences on local fisheries and tourism industries. Therefore,</w:t>
      </w:r>
      <w:r>
        <w:t xml:space="preserve"> </w:t>
      </w:r>
      <w:r>
        <w:rPr>
          <w:bCs/>
          <w:b/>
        </w:rPr>
        <w:t xml:space="preserve">Petroleum Engineer</w:t>
      </w:r>
      <w:r>
        <w:t xml:space="preserve"> </w:t>
      </w:r>
      <w:r>
        <w:t xml:space="preserve">professionals working in or for companies based in</w:t>
      </w:r>
      <w:r>
        <w:t xml:space="preserve"> </w:t>
      </w:r>
      <w:r>
        <w:rPr>
          <w:bCs/>
          <w:b/>
        </w:rPr>
        <w:t xml:space="preserve">Ghana Accra</w:t>
      </w:r>
      <w:r>
        <w:t xml:space="preserve"> </w:t>
      </w:r>
      <w:r>
        <w:t xml:space="preserve">must adhere to some of the strictest environmental standards globally. They utilize advanced reservoir modeling software and simulation tools to predict oil flow, minimizing waste and reducing the carbon footprint of operations. This technical precision is not merely an operational requirement but a moral imperative for sustainable development in West Africa.</w:t>
      </w:r>
    </w:p>
    <w:p>
      <w:pPr>
        <w:pStyle w:val="BodyText"/>
      </w:pPr>
      <w:r>
        <w:t xml:space="preserve">Furthermore, the concept of "local content" is a cornerstone of Ghana's petroleum legislation. The Local Content Act was designed to ensure that Ghanaians benefit significantly from the country's oil and gas industry. This is where the role of the</w:t>
      </w:r>
      <w:r>
        <w:t xml:space="preserve"> </w:t>
      </w:r>
      <w:r>
        <w:rPr>
          <w:bCs/>
          <w:b/>
        </w:rPr>
        <w:t xml:space="preserve">Petroleum Engineer</w:t>
      </w:r>
      <w:r>
        <w:t xml:space="preserve"> </w:t>
      </w:r>
      <w:r>
        <w:t xml:space="preserve">becomes pivotal in terms of human capital development. For years, many senior technical roles were held by expatriates due to a lack of local expertise. Today, there is a concerted effort led by institutions in</w:t>
      </w:r>
      <w:r>
        <w:t xml:space="preserve"> </w:t>
      </w:r>
      <w:r>
        <w:rPr>
          <w:bCs/>
          <w:b/>
        </w:rPr>
        <w:t xml:space="preserve">Ghana Accra</w:t>
      </w:r>
      <w:r>
        <w:t xml:space="preserve">, such as the Ghana Institute of Petroleum Engineers (GIPE), to mentor and train the next generation of engineers. A</w:t>
      </w:r>
      <w:r>
        <w:t xml:space="preserve"> </w:t>
      </w:r>
      <w:r>
        <w:rPr>
          <w:bCs/>
          <w:b/>
        </w:rPr>
        <w:t xml:space="preserve">Petroleum Engineer</w:t>
      </w:r>
      <w:r>
        <w:t xml:space="preserve"> </w:t>
      </w:r>
      <w:r>
        <w:t xml:space="preserve">in this region is not just an extractor; they are educators and mentors. They lead technical workshops, oversee training programs for local technicians, and ensure that knowledge transfer occurs from international service companies to Ghanaian nationals. This capacity building ensures that when foreign contracts expire, the country retains the intellectual capital necessary to manage its resources independently.</w:t>
      </w:r>
    </w:p>
    <w:p>
      <w:pPr>
        <w:pStyle w:val="BodyText"/>
      </w:pPr>
      <w:r>
        <w:t xml:space="preserve">Economic diversification is another critical aspect where</w:t>
      </w:r>
      <w:r>
        <w:t xml:space="preserve"> </w:t>
      </w:r>
      <w:r>
        <w:rPr>
          <w:bCs/>
          <w:b/>
        </w:rPr>
        <w:t xml:space="preserve">Petroleum Engineer</w:t>
      </w:r>
      <w:r>
        <w:t xml:space="preserve"> </w:t>
      </w:r>
      <w:r>
        <w:t xml:space="preserve">expertise influences</w:t>
      </w:r>
      <w:r>
        <w:t xml:space="preserve"> </w:t>
      </w:r>
      <w:r>
        <w:rPr>
          <w:bCs/>
          <w:b/>
        </w:rPr>
        <w:t xml:space="preserve">Ghana Accra</w:t>
      </w:r>
      <w:r>
        <w:t xml:space="preserve">'s future. The revenue generated from oil sales must be managed wisely to prevent the "Dutch Disease," where other sectors like agriculture suffer due to currency appreciation. Engineers provide the data on reserve lifespans and production decline rates that inform these macroeconomic policies. By accurately estimating reserves,</w:t>
      </w:r>
      <w:r>
        <w:t xml:space="preserve"> </w:t>
      </w:r>
      <w:r>
        <w:rPr>
          <w:bCs/>
          <w:b/>
        </w:rPr>
        <w:t xml:space="preserve">Petroleum Engineer</w:t>
      </w:r>
      <w:r>
        <w:t xml:space="preserve"> </w:t>
      </w:r>
      <w:r>
        <w:t xml:space="preserve">professionals help the government plan for post-oil economies. They identify opportunities for value addition, such as establishing petrochemical industries in industrial zones around Accra, thereby creating jobs beyond just extraction sites. This forward-thinking approach ensures that oil serves as a catalyst for broader industrialization rather than a transient windfall.</w:t>
      </w:r>
    </w:p>
    <w:p>
      <w:pPr>
        <w:pStyle w:val="BodyText"/>
      </w:pPr>
      <w:r>
        <w:t xml:space="preserve">Moreover, the</w:t>
      </w:r>
      <w:r>
        <w:t xml:space="preserve"> </w:t>
      </w:r>
      <w:r>
        <w:rPr>
          <w:bCs/>
          <w:b/>
        </w:rPr>
        <w:t xml:space="preserve">Petroleum Engineer</w:t>
      </w:r>
      <w:r>
        <w:t xml:space="preserve"> </w:t>
      </w:r>
      <w:r>
        <w:t xml:space="preserve">plays a crucial role in energy security and power generation. Ghana has faced challenges with electricity supply, often referred to as "dumsor." Many of these plants rely on natural gas derived from offshore fields. Engineers are responsible for optimizing the supply chain that moves gas from offshore platforms to onshore processing facilities in</w:t>
      </w:r>
      <w:r>
        <w:t xml:space="preserve"> </w:t>
      </w:r>
      <w:r>
        <w:rPr>
          <w:bCs/>
          <w:b/>
        </w:rPr>
        <w:t xml:space="preserve">Ghana Accra</w:t>
      </w:r>
      <w:r>
        <w:t xml:space="preserve"> </w:t>
      </w:r>
      <w:r>
        <w:t xml:space="preserve">and surrounding industrial hubs. By improving the efficiency of production and reducing flare rates (burning off excess gas), they help stabilize the energy grid, ensuring reliable power for homes and businesses across the capital. This contribution to national infrastructure highlights how technical engineering skills directly impact the daily quality of life for citizens in</w:t>
      </w:r>
      <w:r>
        <w:t xml:space="preserve"> </w:t>
      </w:r>
      <w:r>
        <w:rPr>
          <w:bCs/>
          <w:b/>
        </w:rPr>
        <w:t xml:space="preserve">Ghana Accra</w:t>
      </w:r>
      <w:r>
        <w:t xml:space="preserve">.</w:t>
      </w:r>
    </w:p>
    <w:p>
      <w:pPr>
        <w:pStyle w:val="BodyText"/>
      </w:pPr>
      <w:r>
        <w:t xml:space="preserve">In conclusion, the</w:t>
      </w:r>
      <w:r>
        <w:t xml:space="preserve"> </w:t>
      </w:r>
      <w:r>
        <w:rPr>
          <w:bCs/>
          <w:b/>
        </w:rPr>
        <w:t xml:space="preserve">Petroleum Engineer</w:t>
      </w:r>
      <w:r>
        <w:t xml:space="preserve"> </w:t>
      </w:r>
      <w:r>
        <w:t xml:space="preserve">is far more than a technician operating machinery in a remote location. In</w:t>
      </w:r>
    </w:p>
    <w:p>
      <w:pPr>
        <w:pStyle w:val="BodyText"/>
      </w:pPr>
      <w:r>
        <w:t xml:space="preserve">Ghana Accra, this profession represents the intersection of technology, policy, education, and economic strategy. As Ghana navigates the complexities of its oil-rich future, these engineers serve as guardians of resources, mentors for local talent, and architects of sustainable industrial growth. Their work ensures that the benefits of black gold are shared equitably among all Ghanaians while protecting the environment for future generations. The continued development and empowerment</w:t>
      </w:r>
      <w:r>
        <w:t xml:space="preserve"> </w:t>
      </w:r>
      <w:r>
        <w:rPr>
          <w:bCs/>
          <w:b/>
        </w:rPr>
        <w:t xml:space="preserve">Petroleum Engineer</w:t>
      </w:r>
      <w:r>
        <w:t xml:space="preserve"> </w:t>
      </w:r>
      <w:r>
        <w:t xml:space="preserve">professionals within</w:t>
      </w:r>
    </w:p>
    <w:p>
      <w:pPr>
        <w:pStyle w:val="BodyText"/>
      </w:pPr>
      <w:r>
        <w:t xml:space="preserve">Ghana Accra are essential for transforming resource wealth into lasting national prosperity.</w:t>
      </w:r>
    </w:p>
    <w:p>
      <w:pPr>
        <w:pStyle w:val="BodyText"/>
      </w:pPr>
      <w:r>
        <w:t xml:space="preserve">The path forward requires sustained investment in education and technology transfer. Institutions in Accra must continue to partner with global energy firms to keep curriculum relevant and practical. Only through such collaboration can the nation fully realize the potential of its geological endowments. Ultimately, the success of Ghana's petroleum sector will be measured not just by barrels produced, but by how effectively</w:t>
      </w:r>
      <w:r>
        <w:t xml:space="preserve"> </w:t>
      </w:r>
      <w:r>
        <w:rPr>
          <w:bCs/>
          <w:b/>
        </w:rPr>
        <w:t xml:space="preserve">Petroleum Engineer</w:t>
      </w:r>
      <w:r>
        <w:t xml:space="preserve"> </w:t>
      </w:r>
      <w:r>
        <w:t xml:space="preserve">professionals contribute to a stable, educated, and economically diversified society centered in</w:t>
      </w:r>
    </w:p>
    <w:p>
      <w:pPr>
        <w:pStyle w:val="BodyText"/>
      </w:pPr>
      <w:r>
        <w:t xml:space="preserve">Ghana Accra.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Ghana Accra</dc:title>
  <dc:creator/>
  <dc:language>en</dc:language>
  <cp:keywords/>
  <dcterms:created xsi:type="dcterms:W3CDTF">2026-07-29T11:17:44Z</dcterms:created>
  <dcterms:modified xsi:type="dcterms:W3CDTF">2026-07-29T11:17:44Z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