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957d71cf086630051e180830e810d17f1af3602"/>
    <w:p>
      <w:pPr>
        <w:pStyle w:val="Heading1"/>
      </w:pPr>
      <w:r>
        <w:t xml:space="preserve">The Strategic Evolution of the Petroleum Engineer in India New Delhi</w:t>
      </w:r>
    </w:p>
    <w:p>
      <w:pPr>
        <w:pStyle w:val="FirstParagraph"/>
      </w:pPr>
      <w:r>
        <w:t xml:space="preserve">The narrative of global energy has long been dominated by the extraction and refinement of fossil fuels, a sector where the petroleum engineer stands as a pivotal technical authority. However, as we examine the current socio-economic and environmental landscape through the lens of</w:t>
      </w:r>
      <w:r>
        <w:t xml:space="preserve"> </w:t>
      </w:r>
      <w:r>
        <w:rPr>
          <w:bCs/>
          <w:b/>
        </w:rPr>
        <w:t xml:space="preserve">India New Delhi</w:t>
      </w:r>
      <w:r>
        <w:t xml:space="preserve">, it becomes evident that the role of this professional is undergoing a profound transformation. In</w:t>
      </w:r>
      <w:r>
        <w:t xml:space="preserve"> </w:t>
      </w:r>
      <w:r>
        <w:rPr>
          <w:bCs/>
          <w:b/>
        </w:rPr>
        <w:t xml:space="preserve">India New Delhi</w:t>
      </w:r>
      <w:r>
        <w:t xml:space="preserve">, which serves not merely as the capital city but as the administrative and policy-making heart of a rapidly industrializing nation, the petroleum engineer is no longer just an extractor of resources. Instead, they are becoming strategic innovators tasked with balancing energy security, economic growth, and ecological sustainability. This essay explores how the discipline of petroleum engineering intersects with national policies in</w:t>
      </w:r>
      <w:r>
        <w:t xml:space="preserve"> </w:t>
      </w:r>
      <w:r>
        <w:rPr>
          <w:bCs/>
          <w:b/>
        </w:rPr>
        <w:t xml:space="preserve">India New Delhi</w:t>
      </w:r>
      <w:r>
        <w:t xml:space="preserve">, adapting to new technological demands and shifting geopolitical realities.</w:t>
      </w:r>
    </w:p>
    <w:p>
      <w:pPr>
        <w:pStyle w:val="BodyText"/>
      </w:pPr>
      <w:r>
        <w:t xml:space="preserve">To understand the significance of the petroleum engineer in this context, one must first appreciate the geographical and political weight of</w:t>
      </w:r>
      <w:r>
        <w:t xml:space="preserve"> </w:t>
      </w:r>
      <w:r>
        <w:rPr>
          <w:bCs/>
          <w:b/>
        </w:rPr>
        <w:t xml:space="preserve">India New Delhi</w:t>
      </w:r>
      <w:r>
        <w:t xml:space="preserve">. As the center of government decision-making,</w:t>
      </w:r>
      <w:r>
        <w:t xml:space="preserve"> </w:t>
      </w:r>
      <w:r>
        <w:rPr>
          <w:bCs/>
          <w:b/>
        </w:rPr>
        <w:t xml:space="preserve">India New Delhi</w:t>
      </w:r>
      <w:r>
        <w:t xml:space="preserve"> </w:t>
      </w:r>
      <w:r>
        <w:t xml:space="preserve">hosts ministries such as the Ministry of Petroleum and Natural Gas. Here, policies regarding upstream exploration, downstream refining capacity, and distribution networks are formulated. The petroleum engineer plays a critical consultative role in this ecosystem. When regulatory frameworks are drafted in</w:t>
      </w:r>
      <w:r>
        <w:t xml:space="preserve"> </w:t>
      </w:r>
      <w:r>
        <w:rPr>
          <w:bCs/>
          <w:b/>
        </w:rPr>
        <w:t xml:space="preserve">India New Delhi</w:t>
      </w:r>
      <w:r>
        <w:t xml:space="preserve">, they rely heavily on technical assessments provided by engineers who understand reservoir dynamics, extraction efficiency, and environmental impact. Therefore, the petroleum engineer acts as the bridge between raw geological data and high-level national strategy within</w:t>
      </w:r>
      <w:r>
        <w:t xml:space="preserve"> </w:t>
      </w:r>
      <w:r>
        <w:rPr>
          <w:bCs/>
          <w:b/>
        </w:rPr>
        <w:t xml:space="preserve">India New Delhi</w:t>
      </w:r>
      <w:r>
        <w:t xml:space="preserve">.</w:t>
      </w:r>
    </w:p>
    <w:p>
      <w:pPr>
        <w:pStyle w:val="BodyText"/>
      </w:pPr>
      <w:r>
        <w:t xml:space="preserve">Historically, petroleum engineering in India was focused primarily on maximizing output from established fields such as those in Mumbai High and Gujarat. However, the modern petroleum engineer operating under the influence of policies emanating from</w:t>
      </w:r>
      <w:r>
        <w:t xml:space="preserve"> </w:t>
      </w:r>
      <w:r>
        <w:rPr>
          <w:bCs/>
          <w:b/>
        </w:rPr>
        <w:t xml:space="preserve">India New Delhi</w:t>
      </w:r>
      <w:r>
        <w:t xml:space="preserve"> </w:t>
      </w:r>
      <w:r>
        <w:t xml:space="preserve">faces a more complex mandate. The energy security of a nation with over 1.4 billion people requires a delicate balance between domestic production and imports. In</w:t>
      </w:r>
      <w:r>
        <w:t xml:space="preserve"> </w:t>
      </w:r>
      <w:r>
        <w:rPr>
          <w:bCs/>
          <w:b/>
        </w:rPr>
        <w:t xml:space="preserve">India New Delhi</w:t>
      </w:r>
      <w:r>
        <w:t xml:space="preserve">, strategic planners are increasingly looking toward unconventional resources, including shale gas and deep-water offshore blocks in the Krishna-Godavari basin. It is here that the petroleum engineer’s expertise becomes invaluable, as traditional methods must be adapted to tackle deeper, more challenging geological formations. The engineer must design solutions that are not only technically feasible but also economically viable for a developing economy.</w:t>
      </w:r>
    </w:p>
    <w:p>
      <w:pPr>
        <w:pStyle w:val="BodyText"/>
      </w:pPr>
      <w:r>
        <w:t xml:space="preserve">Furthermore, the global push toward decarbonization has forced a redefinition of what it means to be an effective petroleum engineer. In</w:t>
      </w:r>
      <w:r>
        <w:t xml:space="preserve"> </w:t>
      </w:r>
      <w:r>
        <w:rPr>
          <w:bCs/>
          <w:b/>
        </w:rPr>
        <w:t xml:space="preserve">India New Delhi</w:t>
      </w:r>
      <w:r>
        <w:t xml:space="preserve">, the government has set ambitious targets for renewable energy integration while acknowledging that oil and gas will remain crucial components of the energy mix for decades to come. Consequently, petroleum engineers are increasingly involved in Carbon Capture, Utilization, and Storage (CCUS) technologies. This represents a paradigm shift: today’s engineer is not just focused on pumping oil out of the ground but also on managing the carbon footprint associated with that process. In</w:t>
      </w:r>
      <w:r>
        <w:t xml:space="preserve"> </w:t>
      </w:r>
      <w:r>
        <w:rPr>
          <w:bCs/>
          <w:b/>
        </w:rPr>
        <w:t xml:space="preserve">India New Delhi</w:t>
      </w:r>
      <w:r>
        <w:t xml:space="preserve">, research institutions and public sector undertakings like ONGC (Oil and Natural Gas Corporation) are investing heavily in these green technologies, creating a new niche for engineers who specialize in environmental stewardship within the energy sector.</w:t>
      </w:r>
    </w:p>
    <w:p>
      <w:pPr>
        <w:pStyle w:val="BodyText"/>
      </w:pPr>
      <w:r>
        <w:t xml:space="preserve">The educational landscape surrounding the petroleum engineer also reflects these changes. While traditional engineering hubs exist across India,</w:t>
      </w:r>
      <w:r>
        <w:t xml:space="preserve"> </w:t>
      </w:r>
      <w:r>
        <w:rPr>
          <w:bCs/>
          <w:b/>
        </w:rPr>
        <w:t xml:space="preserve">India New Delhi</w:t>
      </w:r>
      <w:r>
        <w:t xml:space="preserve"> </w:t>
      </w:r>
      <w:r>
        <w:t xml:space="preserve">serves as a hub for policy research and advanced technical seminars. Universities and institutes located near or associated with</w:t>
      </w:r>
      <w:r>
        <w:t xml:space="preserve"> </w:t>
      </w:r>
      <w:r>
        <w:rPr>
          <w:bCs/>
          <w:b/>
        </w:rPr>
        <w:t xml:space="preserve">India New Delhi</w:t>
      </w:r>
      <w:r>
        <w:t xml:space="preserve">, such as the Indian Institute of Technology (IIT) campuses which often engage in high-level energy research funded by national grants, are adapting their curricula. They are placing greater emphasis on data analytics, artificial intelligence in reservoir modeling, and sustainable extraction techniques. This academic shift ensures that the next generation of petroleum engineers entering the workforce is better equipped to address the multifaceted challenges faced by</w:t>
      </w:r>
      <w:r>
        <w:t xml:space="preserve"> </w:t>
      </w:r>
      <w:r>
        <w:rPr>
          <w:bCs/>
          <w:b/>
        </w:rPr>
        <w:t xml:space="preserve">India New Delhi</w:t>
      </w:r>
      <w:r>
        <w:t xml:space="preserve">.</w:t>
      </w:r>
    </w:p>
    <w:p>
      <w:pPr>
        <w:pStyle w:val="BodyText"/>
      </w:pPr>
      <w:r>
        <w:t xml:space="preserve">Moreover, the economic implications of petroleum engineering extend far beyond corporate balance sheets. In</w:t>
      </w:r>
      <w:r>
        <w:t xml:space="preserve"> </w:t>
      </w:r>
      <w:r>
        <w:rPr>
          <w:bCs/>
          <w:b/>
        </w:rPr>
        <w:t xml:space="preserve">India New Delhi</w:t>
      </w:r>
      <w:r>
        <w:t xml:space="preserve">, policymakers are acutely aware that fluctuations in global oil prices can impact inflation and national stability. Petroleum engineers contribute to this stability by improving recovery rates from existing fields, thereby reducing reliance on volatile international markets. By optimizing production costs through advanced engineering techniques, they help insulate the Indian economy against external shocks. This strategic importance elevates the status of the petroleum engineer from a technical specialist to a key player in national economic security, a role that is closely monitored by officials in</w:t>
      </w:r>
      <w:r>
        <w:t xml:space="preserve"> </w:t>
      </w:r>
      <w:r>
        <w:rPr>
          <w:bCs/>
          <w:b/>
        </w:rPr>
        <w:t xml:space="preserve">India New Delhi</w:t>
      </w:r>
      <w:r>
        <w:t xml:space="preserve">.</w:t>
      </w:r>
    </w:p>
    <w:p>
      <w:pPr>
        <w:pStyle w:val="BodyText"/>
      </w:pPr>
      <w:r>
        <w:t xml:space="preserve">In conclusion, while the traditional image of the petroleum engineer may evoke images of remote rigs and drilling derrick structures, their modern reality is deeply intertwined with policy, technology, and sustainability. In</w:t>
      </w:r>
      <w:r>
        <w:t xml:space="preserve"> </w:t>
      </w:r>
      <w:r>
        <w:rPr>
          <w:bCs/>
          <w:b/>
        </w:rPr>
        <w:t xml:space="preserve">India New Delhi</w:t>
      </w:r>
      <w:r>
        <w:t xml:space="preserve">, this profession is evolving to meet the dual demands of energy independence and environmental responsibility. The petroleum engineer today must be a versatile professional capable of navigating complex regulatory environments in</w:t>
      </w:r>
      <w:r>
        <w:t xml:space="preserve"> </w:t>
      </w:r>
      <w:r>
        <w:rPr>
          <w:bCs/>
          <w:b/>
        </w:rPr>
        <w:t xml:space="preserve">India New Delhi</w:t>
      </w:r>
      <w:r>
        <w:t xml:space="preserve">, adopting cutting-edge technologies for cleaner extraction, and contributing to the long-term energy security of one of the world’s most dynamic nations. As</w:t>
      </w:r>
      <w:r>
        <w:t xml:space="preserve"> </w:t>
      </w:r>
      <w:r>
        <w:rPr>
          <w:bCs/>
          <w:b/>
        </w:rPr>
        <w:t xml:space="preserve">India New Delhi</w:t>
      </w:r>
      <w:r>
        <w:t xml:space="preserve"> </w:t>
      </w:r>
      <w:r>
        <w:t xml:space="preserve">continues to chart its course on the global stage, the petroleum engineer will remain an essential architect of its energy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Petroleum Engineer in India New Delhi</dc:title>
  <dc:creator/>
  <dc:language>en</dc:language>
  <cp:keywords/>
  <dcterms:created xsi:type="dcterms:W3CDTF">2026-07-29T19:02:02Z</dcterms:created>
  <dcterms:modified xsi:type="dcterms:W3CDTF">2026-07-29T19:02:02Z</dcterms:modified>
</cp:coreProperties>
</file>

<file path=docProps/custom.xml><?xml version="1.0" encoding="utf-8"?>
<Properties xmlns="http://schemas.openxmlformats.org/officeDocument/2006/custom-properties" xmlns:vt="http://schemas.openxmlformats.org/officeDocument/2006/docPropsVTypes"/>
</file>