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Uganda</w:t>
      </w:r>
      <w:r>
        <w:t xml:space="preserve"> </w:t>
      </w:r>
      <w:r>
        <w:t xml:space="preserve">Kampala</w:t>
      </w:r>
    </w:p>
    <w:bookmarkStart w:id="25" w:name="X4cd14b2fb0b2a16afa89e2577f3e6b6e6f9985a"/>
    <w:p>
      <w:pPr>
        <w:pStyle w:val="Heading1"/>
      </w:pPr>
      <w:r>
        <w:t xml:space="preserve">The Vital Role of the Petroleum Engineer in Uganda Kampala</w:t>
      </w:r>
    </w:p>
    <w:p>
      <w:pPr>
        <w:pStyle w:val="FirstParagraph"/>
      </w:pPr>
      <w:r>
        <w:t xml:space="preserve">In the evolving landscape of global energy economics, few nations have experienced a transformation as profound as Uganda. Situated in East Africa, this nation has transitioned from being an energy importer to possessing significant hydrocarbon reserves. At the heart of this transformation lies a critical profession: the</w:t>
      </w:r>
      <w:r>
        <w:t xml:space="preserve"> </w:t>
      </w:r>
      <w:r>
        <w:rPr>
          <w:bCs/>
          <w:b/>
        </w:rPr>
        <w:t xml:space="preserve">Petroleum Engineer</w:t>
      </w:r>
      <w:r>
        <w:t xml:space="preserve">. In the capital city of</w:t>
      </w:r>
      <w:r>
        <w:t xml:space="preserve"> </w:t>
      </w:r>
      <w:r>
        <w:rPr>
          <w:bCs/>
          <w:b/>
        </w:rPr>
        <w:t xml:space="preserve">Uganda Kampala</w:t>
      </w:r>
      <w:r>
        <w:t xml:space="preserve">, these professionals are not merely technical practitioners; they are strategic architects shaping the nation's economic future, environmental sustainability, and technological capacity. This essay explores the multifaceted role of the petroleum engineer within this specific context, highlighting how their expertise bridges geological potential with economic reality in</w:t>
      </w:r>
      <w:r>
        <w:t xml:space="preserve"> </w:t>
      </w:r>
      <w:r>
        <w:rPr>
          <w:bCs/>
          <w:b/>
        </w:rPr>
        <w:t xml:space="preserve">Uganda Kampala</w:t>
      </w:r>
      <w:r>
        <w:t xml:space="preserve">.</w:t>
      </w:r>
    </w:p>
    <w:bookmarkStart w:id="20" w:name="X29d9393d9fda2b2f32f0c48bc2a2cbd429c5086"/>
    <w:p>
      <w:pPr>
        <w:pStyle w:val="Heading2"/>
      </w:pPr>
      <w:r>
        <w:t xml:space="preserve">The Geological Context and Engineering Challenges</w:t>
      </w:r>
    </w:p>
    <w:p>
      <w:pPr>
        <w:pStyle w:val="FirstParagraph"/>
      </w:pPr>
      <w:r>
        <w:t xml:space="preserve">To understand the importance of a</w:t>
      </w:r>
      <w:r>
        <w:t xml:space="preserve"> </w:t>
      </w:r>
      <w:r>
        <w:rPr>
          <w:bCs/>
          <w:b/>
        </w:rPr>
        <w:t xml:space="preserve">Petroleum Engineer</w:t>
      </w:r>
      <w:r>
        <w:t xml:space="preserve">, one must first appreciate the unique geological setting of Uganda. The Albertine Grabon, a western rift valley region rich in oil reserves, presents complex engineering challenges. These reservoirs are often characterized by deep depths, high pressures, and heterogeneous rock formations. A petroleum engineer is tasked with designing drilling programs that can safely and efficiently access these resources without causing catastrophic failures or environmental damage.</w:t>
      </w:r>
    </w:p>
    <w:p>
      <w:pPr>
        <w:pStyle w:val="BodyText"/>
      </w:pPr>
      <w:r>
        <w:t xml:space="preserve">In</w:t>
      </w:r>
      <w:r>
        <w:t xml:space="preserve"> </w:t>
      </w:r>
      <w:r>
        <w:rPr>
          <w:bCs/>
          <w:b/>
        </w:rPr>
        <w:t xml:space="preserve">Uganda Kampala</w:t>
      </w:r>
      <w:r>
        <w:t xml:space="preserve">, the headquarters of major energy firms and regulatory bodies are located in close proximity to the operational sites. This geographic concentration means that petroleum engineers often serve as the critical link between field operations and strategic decision-making. They must translate geological data into actionable engineering plans, ensuring that extraction methods are tailored to the specific conditions of each well. This requires a deep understanding of reservoir simulation, well completion techniques, and production optimization.</w:t>
      </w:r>
    </w:p>
    <w:bookmarkEnd w:id="20"/>
    <w:bookmarkStart w:id="21" w:name="economic-implications-for-uganda-kampala"/>
    <w:p>
      <w:pPr>
        <w:pStyle w:val="Heading2"/>
      </w:pPr>
      <w:r>
        <w:t xml:space="preserve">Economic Implications for Uganda Kampala</w:t>
      </w:r>
    </w:p>
    <w:p>
      <w:pPr>
        <w:pStyle w:val="FirstParagraph"/>
      </w:pPr>
      <w:r>
        <w:t xml:space="preserve">The economic stakes in</w:t>
      </w:r>
      <w:r>
        <w:t xml:space="preserve"> </w:t>
      </w:r>
      <w:r>
        <w:rPr>
          <w:bCs/>
          <w:b/>
        </w:rPr>
        <w:t xml:space="preserve">Uganda Kampala</w:t>
      </w:r>
      <w:r>
        <w:t xml:space="preserve"> </w:t>
      </w:r>
      <w:r>
        <w:t xml:space="preserve">are immense. The oil sector is projected to be a primary driver of GDP growth, infrastructure development, and job creation. However, this potential can only be realized through efficient resource management. Petroleum engineers play a pivotal role in maximizing the recovery factor—the percentage of oil that can be extracted from the reservoir compared to what was originally there.</w:t>
      </w:r>
    </w:p>
    <w:p>
      <w:pPr>
        <w:pStyle w:val="BodyText"/>
      </w:pPr>
      <w:r>
        <w:t xml:space="preserve">Inefficiencies in extraction lead to lost revenue and wasted resources. Therefore,</w:t>
      </w:r>
      <w:r>
        <w:t xml:space="preserve"> </w:t>
      </w:r>
      <w:r>
        <w:rPr>
          <w:bCs/>
          <w:b/>
        </w:rPr>
        <w:t xml:space="preserve">Petroleum Engineers</w:t>
      </w:r>
      <w:r>
        <w:t xml:space="preserve"> </w:t>
      </w:r>
      <w:r>
        <w:t xml:space="preserve">employed or operating out of</w:t>
      </w:r>
      <w:r>
        <w:t xml:space="preserve"> </w:t>
      </w:r>
      <w:r>
        <w:rPr>
          <w:bCs/>
          <w:b/>
        </w:rPr>
        <w:t xml:space="preserve">Uganda Kampala</w:t>
      </w:r>
      <w:r>
        <w:t xml:space="preserve"> </w:t>
      </w:r>
      <w:r>
        <w:t xml:space="preserve">are responsible for implementing technologies that enhance production rates while minimizing costs. This includes the application of enhanced oil recovery (EOR) techniques, which involve injecting water, gas, or chemicals into the reservoir to push remaining oil toward production wells. By optimizing these processes, engineers ensure that Uganda receives the maximum economic return on its natural assets, contributing to national development goals and fiscal stability.</w:t>
      </w:r>
    </w:p>
    <w:bookmarkEnd w:id="21"/>
    <w:bookmarkStart w:id="22" w:name="Xf7afb406108ce3eb3f1deb63b9c68946cfa3e1e"/>
    <w:p>
      <w:pPr>
        <w:pStyle w:val="Heading2"/>
      </w:pPr>
      <w:r>
        <w:t xml:space="preserve">Environmental Stewardship and Sustainability</w:t>
      </w:r>
    </w:p>
    <w:p>
      <w:pPr>
        <w:pStyle w:val="FirstParagraph"/>
      </w:pPr>
      <w:r>
        <w:t xml:space="preserve">A common critique of the petroleum industry is its environmental impact. However, modern</w:t>
      </w:r>
      <w:r>
        <w:t xml:space="preserve"> </w:t>
      </w:r>
      <w:r>
        <w:rPr>
          <w:bCs/>
          <w:b/>
        </w:rPr>
        <w:t xml:space="preserve">Petroleum Engineers</w:t>
      </w:r>
      <w:r>
        <w:t xml:space="preserve"> </w:t>
      </w:r>
      <w:r>
        <w:t xml:space="preserve">are at the forefront of mitigating these effects. In</w:t>
      </w:r>
      <w:r>
        <w:t xml:space="preserve"> </w:t>
      </w:r>
      <w:r>
        <w:rPr>
          <w:bCs/>
          <w:b/>
        </w:rPr>
        <w:t xml:space="preserve">Uganda Kampala</w:t>
      </w:r>
      <w:r>
        <w:t xml:space="preserve">, where environmental regulations are becoming increasingly stringent, engineers must design operations that minimize carbon footprints and prevent pollution.</w:t>
      </w:r>
    </w:p>
    <w:p>
      <w:pPr>
        <w:pStyle w:val="BodyText"/>
      </w:pPr>
      <w:r>
        <w:t xml:space="preserve">This involves several key responsibilities. First, engineers design wellbore configurations that prevent leaks and blowouts, protecting local ecosystems such as Lake Albert and the surrounding biodiversity. Second, they implement gas capture technologies to reduce flaring—a practice where natural gas is burned off unnecessarily during oil production. By capturing this associated gas,</w:t>
      </w:r>
      <w:r>
        <w:t xml:space="preserve"> </w:t>
      </w:r>
      <w:r>
        <w:rPr>
          <w:bCs/>
          <w:b/>
        </w:rPr>
        <w:t xml:space="preserve">Petroleum Engineers</w:t>
      </w:r>
      <w:r>
        <w:t xml:space="preserve"> </w:t>
      </w:r>
      <w:r>
        <w:t xml:space="preserve">in Uganda can help power domestic grids or provide industrial fuel, turning a waste product into a valuable resource.</w:t>
      </w:r>
    </w:p>
    <w:p>
      <w:pPr>
        <w:pStyle w:val="BodyText"/>
      </w:pPr>
      <w:r>
        <w:t xml:space="preserve">Furthermore, the concept of sustainable engineering is gaining traction. Engineers are tasked with planning for the end-of-life of oil fields, ensuring that sites are decommissioned responsibly and restored to their natural state. This long-term perspective is crucial for</w:t>
      </w:r>
      <w:r>
        <w:t xml:space="preserve"> </w:t>
      </w:r>
      <w:r>
        <w:rPr>
          <w:bCs/>
          <w:b/>
        </w:rPr>
        <w:t xml:space="preserve">Uganda Kampala</w:t>
      </w:r>
      <w:r>
        <w:t xml:space="preserve">, as it seeks to balance immediate economic gains with the preservation of environmental integrity for future generations.</w:t>
      </w:r>
    </w:p>
    <w:bookmarkEnd w:id="22"/>
    <w:bookmarkStart w:id="23" w:name="capacity-building-and-knowledge-transfer"/>
    <w:p>
      <w:pPr>
        <w:pStyle w:val="Heading2"/>
      </w:pPr>
      <w:r>
        <w:t xml:space="preserve">Capacity Building and Knowledge Transfer</w:t>
      </w:r>
    </w:p>
    <w:p>
      <w:pPr>
        <w:pStyle w:val="FirstParagraph"/>
      </w:pPr>
      <w:r>
        <w:t xml:space="preserve">The presence of international oil companies (IOCs) in Uganda has brought advanced technologies and expertise. However, a core mandate for</w:t>
      </w:r>
      <w:r>
        <w:t xml:space="preserve"> </w:t>
      </w:r>
      <w:r>
        <w:rPr>
          <w:bCs/>
          <w:b/>
        </w:rPr>
        <w:t xml:space="preserve">Petroleum Engineers</w:t>
      </w:r>
      <w:r>
        <w:t xml:space="preserve"> </w:t>
      </w:r>
      <w:r>
        <w:t xml:space="preserve">working in</w:t>
      </w:r>
      <w:r>
        <w:t xml:space="preserve"> </w:t>
      </w:r>
      <w:r>
        <w:rPr>
          <w:bCs/>
          <w:b/>
        </w:rPr>
        <w:t xml:space="preserve">Uganda Kampala</w:t>
      </w:r>
      <w:r>
        <w:t xml:space="preserve"> </w:t>
      </w:r>
      <w:r>
        <w:t xml:space="preserve">is to facilitate knowledge transfer to the local workforce. This is not just about technical training; it is about building institutional capacity.</w:t>
      </w:r>
    </w:p>
    <w:p>
      <w:pPr>
        <w:pStyle w:val="BodyText"/>
      </w:pPr>
      <w:r>
        <w:t xml:space="preserve">Mentorship programs, joint ventures, and collaborative research initiatives led by senior petroleum engineers help cultivate a new generation of Ugandan professionals. By embedding best practices within local firms and government agencies like the Petroleum Authority of Uganda (PAU), these engineers ensure that the nation retains control over its resource management decisions. This localization of expertise reduces dependency on foreign contractors over time and empowers Ugandan citizens to lead in their own sector.</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Petroleum Engineer</w:t>
      </w:r>
      <w:r>
        <w:t xml:space="preserve"> </w:t>
      </w:r>
      <w:r>
        <w:t xml:space="preserve">in</w:t>
      </w:r>
      <w:r>
        <w:t xml:space="preserve"> </w:t>
      </w:r>
      <w:r>
        <w:rPr>
          <w:bCs/>
          <w:b/>
        </w:rPr>
        <w:t xml:space="preserve">Uganda Kampala</w:t>
      </w:r>
      <w:r>
        <w:t xml:space="preserve"> </w:t>
      </w:r>
      <w:r>
        <w:t xml:space="preserve">extends far beyond technical operations. They are economic strategists, environmental guardians, and educators. As Uganda navigates the complexities of oil production in a sensitive ecological and social context, these professionals provide the necessary expertise to ensure that resources are managed wisely.</w:t>
      </w:r>
    </w:p>
    <w:p>
      <w:pPr>
        <w:pStyle w:val="BodyText"/>
      </w:pPr>
      <w:r>
        <w:t xml:space="preserve">The future of</w:t>
      </w:r>
      <w:r>
        <w:t xml:space="preserve"> </w:t>
      </w:r>
      <w:r>
        <w:rPr>
          <w:bCs/>
          <w:b/>
        </w:rPr>
        <w:t xml:space="preserve">Uganda Kampala</w:t>
      </w:r>
      <w:r>
        <w:t xml:space="preserve">'s energy sector depends on the continued development and application of engineering excellence. By adhering to rigorous standards, embracing innovative technologies, and prioritizing sustainability, petroleum engineers will play an indispensable role in transforming Uganda’s hydrocarbon potential into tangible prosperity. As the industry matures, the contributions of these engineers will remain central to</w:t>
      </w:r>
      <w:r>
        <w:t xml:space="preserve"> </w:t>
      </w:r>
      <w:r>
        <w:rPr>
          <w:bCs/>
          <w:b/>
        </w:rPr>
        <w:t xml:space="preserve">Uganda Kampala</w:t>
      </w:r>
      <w:r>
        <w:t xml:space="preserve">'s journey toward becoming a stable and prosperous energy hub in East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Petroleum Engineer in Uganda Kampala</dc:title>
  <dc:creator/>
  <cp:keywords/>
  <dcterms:created xsi:type="dcterms:W3CDTF">2026-07-29T04:45:20Z</dcterms:created>
  <dcterms:modified xsi:type="dcterms:W3CDTF">2026-07-29T04:45:20Z</dcterms:modified>
</cp:coreProperties>
</file>

<file path=docProps/custom.xml><?xml version="1.0" encoding="utf-8"?>
<Properties xmlns="http://schemas.openxmlformats.org/officeDocument/2006/custom-properties" xmlns:vt="http://schemas.openxmlformats.org/officeDocument/2006/docPropsVTypes"/>
</file>