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Algeria</w:t>
      </w:r>
      <w:r>
        <w:t xml:space="preserve"> </w:t>
      </w:r>
      <w:r>
        <w:t xml:space="preserve">Algiers</w:t>
      </w:r>
    </w:p>
    <w:bookmarkStart w:id="26" w:name="X34699ebeac31ee118cf52895d426738464f1197"/>
    <w:p>
      <w:pPr>
        <w:pStyle w:val="Heading1"/>
      </w:pPr>
      <w:r>
        <w:t xml:space="preserve">The Pillar of Public Health: The Role and Evolution of the Pharmacist in Algeria Algiers</w:t>
      </w:r>
    </w:p>
    <w:p>
      <w:pPr>
        <w:pStyle w:val="FirstParagraph"/>
      </w:pPr>
      <w:r>
        <w:t xml:space="preserve">In the bustling heart of North Africa, where ancient medina streets weave seamlessly into modern boulevards, lies a city that serves as both the cultural capital and economic hub of a nation with rich pharmaceutical traditions.</w:t>
      </w:r>
      <w:r>
        <w:t xml:space="preserve"> </w:t>
      </w:r>
      <w:r>
        <w:rPr>
          <w:bCs/>
          <w:b/>
        </w:rPr>
        <w:t xml:space="preserve">Algeria Algiers</w:t>
      </w:r>
      <w:r>
        <w:t xml:space="preserve">, often simply referred to as Algiers or "El Djazaïr," is more than just a geographic location; it is the epicenter of medical advancement in the Maghreb region. Within this dynamic urban landscape, the</w:t>
      </w:r>
      <w:r>
        <w:t xml:space="preserve"> </w:t>
      </w:r>
      <w:r>
        <w:rPr>
          <w:bCs/>
          <w:b/>
        </w:rPr>
        <w:t xml:space="preserve">Pharmacist</w:t>
      </w:r>
      <w:r>
        <w:t xml:space="preserve"> </w:t>
      </w:r>
      <w:r>
        <w:t xml:space="preserve">stands as a sentinel of public health, evolving from a mere dispenser of medication to a critical healthcare provider and community advisor. This</w:t>
      </w:r>
      <w:r>
        <w:t xml:space="preserve"> </w:t>
      </w:r>
      <w:r>
        <w:rPr>
          <w:bCs/>
          <w:b/>
        </w:rPr>
        <w:t xml:space="preserve">E</w:t>
      </w:r>
      <w:r>
        <w:rPr>
          <w:iCs/>
          <w:i/>
        </w:rPr>
        <w:t xml:space="preserve">ssay</w:t>
      </w:r>
      <w:r>
        <w:t xml:space="preserve"> </w:t>
      </w:r>
      <w:r>
        <w:t xml:space="preserve">explores the multifaceted role of the pharmacist in Algeria Algiers, examining their historical significance, current responsibilities, and future potential within the national healthcare framework.</w:t>
      </w:r>
    </w:p>
    <w:bookmarkStart w:id="20" w:name="Xc367577addf98ac67fa7b4d090c898486372bb9"/>
    <w:p>
      <w:pPr>
        <w:pStyle w:val="Heading2"/>
      </w:pPr>
      <w:r>
        <w:t xml:space="preserve">The Historical Context of Pharmacy in Algiers</w:t>
      </w:r>
    </w:p>
    <w:p>
      <w:pPr>
        <w:pStyle w:val="FirstParagraph"/>
      </w:pPr>
      <w:r>
        <w:t xml:space="preserve">To understand the contemporary role of the pharmacist in Algeria Algiers, one must look back at the historical roots of medicine in North Africa. The tradition of herbalism and compounding medicines dates back centuries, influenced by Berber traditions, Islamic medical practices during the Golden Age, and later European colonial influences. In Algiers specifically, pharmacies have long been community anchors. For decades prior to independence and in the subsequent years that followed, these establishments served not only as points of sale for goods but as informal clinics where trusted advice was sought.</w:t>
      </w:r>
    </w:p>
    <w:p>
      <w:pPr>
        <w:pStyle w:val="BodyText"/>
      </w:pPr>
      <w:r>
        <w:t xml:space="preserve">However, the modern legal definition and scope of practice for the pharmacist in Algeria were solidified through rigorous national regulations. The establishment of pharmaceutical faculties within universities in Algiers marked a turning point, professionalizing the trade. Today, the pharmacy sector in Algeria Algiers is robust, with hundreds of pharmacies scattered across neighborhoods from Hydra to Bab El Oued, serving millions of residents and visitors daily.</w:t>
      </w:r>
    </w:p>
    <w:bookmarkEnd w:id="20"/>
    <w:bookmarkStart w:id="21" w:name="Xe6d5512d85b486638bccfdeb645a34a748563ae"/>
    <w:p>
      <w:pPr>
        <w:pStyle w:val="Heading2"/>
      </w:pPr>
      <w:r>
        <w:t xml:space="preserve">The Pharmacist as a Primary Healthcare Provider</w:t>
      </w:r>
    </w:p>
    <w:p>
      <w:pPr>
        <w:pStyle w:val="FirstParagraph"/>
      </w:pPr>
      <w:r>
        <w:t xml:space="preserve">In the current healthcare system of Algeria Algiers, the pharmacist plays an indispensable role as a primary healthcare provider. While general practitioners and hospital specialists handle complex diagnoses, it is often the pharmacist who provides the first line of consultation for minor ailments. In many cases, residents of Algiers turn to their local pharmacy before visiting a clinic or hospital for issues such as colds, digestive problems, or skin conditions. This accessibility is crucial in a large metropolitan area where traffic congestion can make accessing specialized care difficult.</w:t>
      </w:r>
    </w:p>
    <w:p>
      <w:pPr>
        <w:pStyle w:val="BodyText"/>
      </w:pPr>
      <w:r>
        <w:t xml:space="preserve">The pharmacist’s expertise extends beyond dispensing prescription medications. They are trained to identify drug interactions, manage chronic diseases such as diabetes and hypertension through adherence counseling, and provide immunization advice. In Algeria Algiers, this role is particularly vital given the high prevalence of lifestyle-related diseases in urban populations. Pharmacists actively engage in patient education, ensuring that individuals understand how to take their medications correctly, thereby reducing hospital readmissions and improving overall public health outcomes.</w:t>
      </w:r>
    </w:p>
    <w:bookmarkEnd w:id="21"/>
    <w:bookmarkStart w:id="22" w:name="X58fa0191ad9779c63ca8e1521ac2fe39a1babcb"/>
    <w:p>
      <w:pPr>
        <w:pStyle w:val="Heading2"/>
      </w:pPr>
      <w:r>
        <w:t xml:space="preserve">Navigating Regulation and Quality Assurance</w:t>
      </w:r>
    </w:p>
    <w:p>
      <w:pPr>
        <w:pStyle w:val="FirstParagraph"/>
      </w:pPr>
      <w:r>
        <w:t xml:space="preserve">A critical aspect of the pharmacist’s duty in Algeria Algiers is the strict adherence to national regulations regarding drug safety and quality. The Algerian Ministry of Health has implemented stringent controls to combat counterfeit medicines, a global concern that poses significant risks to public safety. Pharmacists in Algiers act as gatekeepers, ensuring that every pill dispensed meets national standards of efficacy and purity.</w:t>
      </w:r>
    </w:p>
    <w:p>
      <w:pPr>
        <w:pStyle w:val="BodyText"/>
      </w:pPr>
      <w:r>
        <w:t xml:space="preserve">This responsibility requires continuous professional development. Pharmacies in Algeria Algiers must comply with Good Distribution Practices (GDP) and cold-chain management protocols, especially for vaccines and insulin. The pharmacist’s vigilance ensures that the supply chain remains secure from manufacturer to patient. Furthermore, they play a key role in pharmacovigilance, reporting adverse drug reactions to national health authorities, which helps in monitoring the safety profiles of medications currently in use.</w:t>
      </w:r>
    </w:p>
    <w:bookmarkEnd w:id="22"/>
    <w:bookmarkStart w:id="23" w:name="economic-impact-and-access-to-medication"/>
    <w:p>
      <w:pPr>
        <w:pStyle w:val="Heading2"/>
      </w:pPr>
      <w:r>
        <w:t xml:space="preserve">Economic Impact and Access to Medication</w:t>
      </w:r>
    </w:p>
    <w:p>
      <w:pPr>
        <w:pStyle w:val="FirstParagraph"/>
      </w:pPr>
      <w:r>
        <w:t xml:space="preserve">The economic dimension of pharmacy practice in Algeria Algiers cannot be overlooked. The pharmaceutical sector is a significant contributor to the local economy, providing employment opportunities for graduates and supporting ancillary businesses. However, it also faces challenges regarding pricing and affordability. In Algeria Algiers, the government plays a active role in subsidizing certain medications to ensure accessibility for all citizens regardless of socioeconomic status.</w:t>
      </w:r>
    </w:p>
    <w:p>
      <w:pPr>
        <w:pStyle w:val="BodyText"/>
      </w:pPr>
      <w:r>
        <w:t xml:space="preserve">Pharmacists are instrumental in navigating this complex economic landscape. They must balance commercial viability with ethical obligations to provide care that is financially accessible to patients. This often involves suggesting cost-effective therapeutic alternatives when available and working within the social security framework to maximize patient benefits. The transparency maintained by pharmacists in Algiers helps build trust between the healthcare system and the public.</w:t>
      </w:r>
    </w:p>
    <w:bookmarkEnd w:id="23"/>
    <w:bookmarkStart w:id="24" w:name="X701095110c83cd5283ef96ae9ae42e79586634e"/>
    <w:p>
      <w:pPr>
        <w:pStyle w:val="Heading2"/>
      </w:pPr>
      <w:r>
        <w:t xml:space="preserve">The Future: Technology and Advanced Practice</w:t>
      </w:r>
    </w:p>
    <w:p>
      <w:pPr>
        <w:pStyle w:val="FirstParagraph"/>
      </w:pPr>
      <w:r>
        <w:t xml:space="preserve">Looking toward the future, the role of the pharmacist in Algeria Algiers is poised for further evolution. Digital health initiatives are slowly being integrated into pharmacy practices. Electronic prescriptions, tele-pharmacy consultations, and digital inventory management systems are beginning to transform how pharmacists interact with patients and manage their businesses. In a tech-savvy city like Algiers, there is immense potential for pharmacists to leverage technology to offer personalized medicine and remote monitoring services.</w:t>
      </w:r>
    </w:p>
    <w:p>
      <w:pPr>
        <w:pStyle w:val="BodyText"/>
      </w:pPr>
      <w:r>
        <w:t xml:space="preserve">Moreover, there is a growing recognition within the Algerian medical community of the need for expanded clinical roles for pharmacists. Proposals are being discussed to allow pharmacists in Algeria Algiers to prescribe certain medications independently under specific protocols, further alleviating the burden on doctors and improving access to care. This shift aligns with global trends where pharmacists are increasingly viewed as indispensable partners in interdisciplinary healthcare teams.</w:t>
      </w:r>
    </w:p>
    <w:bookmarkEnd w:id="24"/>
    <w:bookmarkStart w:id="25" w:name="conclusion"/>
    <w:p>
      <w:pPr>
        <w:pStyle w:val="Heading2"/>
      </w:pPr>
      <w:r>
        <w:t xml:space="preserve">Conclusion</w:t>
      </w:r>
    </w:p>
    <w:p>
      <w:pPr>
        <w:pStyle w:val="FirstParagraph"/>
      </w:pPr>
      <w:r>
        <w:t xml:space="preserve">In conclusion, the pharmacist in Algeria Algiers is far more than a retail merchant of health products. They are educated professionals, ethical guardians of drug quality, and essential components of the national healthcare infrastructure. As Algeria continues to develop its medical facilities and policies, the importance of recognizing and empowering pharmacists will only grow. Their dedication to service in one of Africa’s most vibrant capitals ensures that healthcare remains accessible, safe, and effective for all citizens. The ongoing evolution of this profession promises a healthier future for the people of Algeria Algiers, grounded in science, compassion, and rigorous professional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Algeria Algiers</dc:title>
  <dc:creator/>
  <dc:language>en</dc:language>
  <cp:keywords/>
  <dcterms:created xsi:type="dcterms:W3CDTF">2026-07-29T04:44:01Z</dcterms:created>
  <dcterms:modified xsi:type="dcterms:W3CDTF">2026-07-29T04:44:01Z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