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6d987cfa0d1e3b7a6201e3084a5b044ef9c7ba"/>
    <w:p>
      <w:pPr>
        <w:pStyle w:val="Heading1"/>
      </w:pPr>
      <w:r>
        <w:t xml:space="preserve">The Vital Role of the Pharmacist in Senegal Dakar</w:t>
      </w:r>
    </w:p>
    <w:p>
      <w:pPr>
        <w:pStyle w:val="FirstParagraph"/>
      </w:pPr>
      <w:r>
        <w:t xml:space="preserve">In the bustling heart of West Africa, where tradition meets modernity, lies Dakar, the capital and economic engine of Senegal. It is a city characterized by its vibrant culture, rapid urbanization, and a growing healthcare infrastructure that faces unique challenges. Within this dynamic environment, the role of the pharmacist extends far beyond mere dispensing medication; it is a position of critical importance in maintaining public health standards. This essay explores the multifaceted responsibilities of the Pharmacist in Senegal Dakar, examining how they serve as guardians of medicinal safety, educators for their communities, and essential components of a resilient healthcare system.</w:t>
      </w:r>
    </w:p>
    <w:bookmarkStart w:id="20" w:name="X38c68d5469f7a4fe74ac79775eab352cd76b7f6"/>
    <w:p>
      <w:pPr>
        <w:pStyle w:val="Heading2"/>
      </w:pPr>
      <w:r>
        <w:t xml:space="preserve">The Landscape of Healthcare in Senegal Dakar</w:t>
      </w:r>
    </w:p>
    <w:p>
      <w:pPr>
        <w:pStyle w:val="FirstParagraph"/>
      </w:pPr>
      <w:r>
        <w:t xml:space="preserve">To understand the significance of the pharmacist in this context, one must first appreciate the broader healthcare landscape in Senegal. Like many developing nations, Senegal faces hurdles related to infrastructure, access to specialized medical care, and resource distribution. However, Dakar stands out as a hub where these challenges are most visible but also where innovations and improvements are most rapidly implemented. The city is densely populated with a mix of informal settlements and affluent neighborhoods, creating disparities in health access that require nuanced solutions.</w:t>
      </w:r>
    </w:p>
    <w:p>
      <w:pPr>
        <w:pStyle w:val="BodyText"/>
      </w:pPr>
      <w:r>
        <w:t xml:space="preserve">In this setting, pharmacies serve as the first point of contact for many citizens seeking medical advice. Unlike in some Western countries where specialists are heavily accessed first due to insurance structures, patients in Senegal often walk into a pharmacy with symptoms or self-diagnosed conditions. Consequently, the Pharmacist becomes the primary gatekeeper and advisor for non-emergency health issues. This shift places an immense burden of responsibility on pharmacy professionals to ensure that advice given is accurate, ethical, and aligned with national health guidelines.</w:t>
      </w:r>
    </w:p>
    <w:bookmarkEnd w:id="20"/>
    <w:bookmarkStart w:id="21" w:name="X97632248bd572b86de8da7503b6db2157169805"/>
    <w:p>
      <w:pPr>
        <w:pStyle w:val="Heading2"/>
      </w:pPr>
      <w:r>
        <w:t xml:space="preserve">Beyond Dispensing: Clinical Responsibilities</w:t>
      </w:r>
    </w:p>
    <w:p>
      <w:pPr>
        <w:pStyle w:val="FirstParagraph"/>
      </w:pPr>
      <w:r>
        <w:t xml:space="preserve">The traditional perception of a pharmacist as someone who simply counts pills is outdated, particularly in the evolving healthcare scene of Senegal Dakar. Modern pharmacists are trained to understand complex drug interactions, manage chronic diseases such as hypertension and diabetes—which are increasingly prevalent in urban centers—and provide triage services for acute illnesses like malaria and cholera. These tropical diseases remain significant public health concerns in the region, and pharmacists play a pivotal role in early detection, proper treatment protocols, and patient follow-up.</w:t>
      </w:r>
    </w:p>
    <w:p>
      <w:pPr>
        <w:pStyle w:val="BodyText"/>
      </w:pPr>
      <w:r>
        <w:t xml:space="preserve">Furthermore, the rise of non-communicable diseases (NCDs) presents a new challenge. As lifestyles urbanize in Dakar with changes in diet and physical activity levels, conditions such as diabetes and heart disease are on the rise. Pharmacists are increasingly involved in the long-term management of these chronic conditions. They monitor patient adherence to medication, adjust dosage recommendations under strict protocols or physician collaboration, and provide lifestyle counseling regarding nutrition and exercise. This proactive approach not only improves individual patient outcomes but also alleviates pressure on hospitals that are often overcrowded.</w:t>
      </w:r>
    </w:p>
    <w:bookmarkEnd w:id="21"/>
    <w:bookmarkStart w:id="22" w:name="fighting-counterfeit-medicines"/>
    <w:p>
      <w:pPr>
        <w:pStyle w:val="Heading2"/>
      </w:pPr>
      <w:r>
        <w:t xml:space="preserve">Fighting Counterfeit Medicines</w:t>
      </w:r>
    </w:p>
    <w:p>
      <w:pPr>
        <w:pStyle w:val="FirstParagraph"/>
      </w:pPr>
      <w:r>
        <w:t xml:space="preserve">A critical aspect of the Pharmacist's role in Senegal Dakar is the combat against counterfeit and substandard medicines. The circulation of fake drugs is a severe threat to public health across Africa, leading to treatment failures, drug resistance, and even death. In this battle, licensed pharmacists are the frontline defense. They are tasked with sourcing medications only from verified suppliers and ensuring that every product on their shelves meets stringent quality control standards set by the National Agency for Food and Drug Authorization and Safety (ANACAD).</w:t>
      </w:r>
    </w:p>
    <w:p>
      <w:pPr>
        <w:pStyle w:val="BodyText"/>
      </w:pPr>
      <w:r>
        <w:t xml:space="preserve">Educating the public about how to identify genuine medication is also part of this duty. Pharmacists in Dakar often spend time explaining to customers why prices may vary, what packaging features indicate authenticity, and the dangers of buying from unregulated street vendors. This educational component is vital for building trust between the healthcare system and the community. When a Pharmacist validates a patient's trust by providing safe, authentic care, they contribute directly to national stability and health security.</w:t>
      </w:r>
    </w:p>
    <w:bookmarkEnd w:id="22"/>
    <w:bookmarkStart w:id="23" w:name="community-education-and-health-promotion"/>
    <w:p>
      <w:pPr>
        <w:pStyle w:val="Heading2"/>
      </w:pPr>
      <w:r>
        <w:t xml:space="preserve">Community Education and Health Promotion</w:t>
      </w:r>
    </w:p>
    <w:p>
      <w:pPr>
        <w:pStyle w:val="FirstParagraph"/>
      </w:pPr>
      <w:r>
        <w:t xml:space="preserve">In Senegal Dakar, pharmacies are often community hubs. They are accessible places located in almost every neighborhood. This accessibility allows pharmacists to act as educators on a broad scale. Health promotion campaigns regarding vaccination, hygiene during rainy seasons to prevent cholera, family planning, and maternal health are frequently disseminated through pharmacy networks.</w:t>
      </w:r>
    </w:p>
    <w:p>
      <w:pPr>
        <w:pStyle w:val="BodyText"/>
      </w:pPr>
      <w:r>
        <w:t xml:space="preserve">Pharmacists also play a crucial role in mental health awareness, a topic that has historically been stigmatized in many parts of Senegal. By creating a safe space for patients to discuss their concerns without judgment, pharmacists help destigmatize mental health issues and guide individuals toward professional psychological care when necessary. Their ability to communicate effectively in local languages such as Wolof, alongside French (the official language), ensures that health messages are understood across different socio-economic and educational levels.</w:t>
      </w:r>
    </w:p>
    <w:bookmarkEnd w:id="23"/>
    <w:bookmarkStart w:id="24" w:name="the-future-of-pharmacy-in-dakar"/>
    <w:p>
      <w:pPr>
        <w:pStyle w:val="Heading2"/>
      </w:pPr>
      <w:r>
        <w:t xml:space="preserve">The Future of Pharmacy in Dakar</w:t>
      </w:r>
    </w:p>
    <w:p>
      <w:pPr>
        <w:pStyle w:val="FirstParagraph"/>
      </w:pPr>
      <w:r>
        <w:t xml:space="preserve">The future for the profession of Pharmacist in Senegal Dakar is one of expansion and integration. With the digitalization of healthcare records and the rise of telemedicine, pharmacists are beginning to integrate digital tools into their practice. This includes electronic prescriptions and remote consultations, which can improve efficiency in a busy city like Dakar. Moreover, there is a growing push for greater collaboration between pharmacists, doctors, and nurses within integrated health centers.</w:t>
      </w:r>
    </w:p>
    <w:p>
      <w:pPr>
        <w:pStyle w:val="BodyText"/>
      </w:pPr>
      <w:r>
        <w:t xml:space="preserve">The government of Senegal recognizes the value of this workforce and continues to invest in pharmaceutical education and regulation. Universities are updating curricula to include more clinical training rather than just compounding science. This ensures that new generations of Pharmacists are prepared for the complex demands of urban healthcare systems.</w:t>
      </w:r>
    </w:p>
    <w:bookmarkEnd w:id="24"/>
    <w:bookmarkStart w:id="25" w:name="conclusion"/>
    <w:p>
      <w:pPr>
        <w:pStyle w:val="Heading2"/>
      </w:pPr>
      <w:r>
        <w:t xml:space="preserve">Conclusion</w:t>
      </w:r>
    </w:p>
    <w:p>
      <w:pPr>
        <w:pStyle w:val="FirstParagraph"/>
      </w:pPr>
      <w:r>
        <w:t xml:space="preserve">In conclusion, the Pharmacist in Senegal Dakar is an indispensable pillar of the national health architecture. They are not merely vendors of medicine but are skilled health professionals, educators, and defenders of public safety. Their work directly addresses some of the most pressing health challenges facing the city, from infectious diseases to chronic conditions and drug counterfeiting. As Dakar continues to grow and modernize, the role of the pharmacist will only deepen in importance. Supporting this profession through continued education, regulatory strength, and public trust is essential for ensuring a healthier future for all residents of Senegal Dakar.</w:t>
      </w:r>
    </w:p>
    <w:p>
      <w:pPr>
        <w:pStyle w:val="BodyText"/>
      </w:pPr>
      <w:r>
        <w:t xml:space="preserve">The synergy between traditional community values and modern medical science finds its best expression in the pharmacy counter. Here, empathy meets expertise, and trust is built one prescription at a time. For the people of Dakar, the Pharmacist is often more than a healthcare provider; they are a neighbor, an advisor, and a guardian of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2026-07-29T21:47:51Z</dcterms:created>
  <dcterms:modified xsi:type="dcterms:W3CDTF">2026-07-29T21:47:51Z</dcterms:modified>
</cp:coreProperties>
</file>

<file path=docProps/custom.xml><?xml version="1.0" encoding="utf-8"?>
<Properties xmlns="http://schemas.openxmlformats.org/officeDocument/2006/custom-properties" xmlns:vt="http://schemas.openxmlformats.org/officeDocument/2006/docPropsVTypes"/>
</file>