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a9808a357f3d48a47749ae8a83e70e09d561d53"/>
    <w:p>
      <w:pPr>
        <w:pStyle w:val="Heading1"/>
      </w:pPr>
      <w:r>
        <w:t xml:space="preserve">The Critical Pillar of Healthcare: The Modern Pharmacist in United Arab Emirates Dubai</w:t>
      </w:r>
    </w:p>
    <w:p>
      <w:pPr>
        <w:pStyle w:val="FirstParagraph"/>
      </w:pPr>
      <w:r>
        <w:t xml:space="preserve">In the rapidly evolving landscape of global healthcare, few professions have undergone as significant a transformation as that of the pharmacist. Nowhere is this transformation more evident or more critical than in the bustling metropolis of</w:t>
      </w:r>
      <w:r>
        <w:t xml:space="preserve"> </w:t>
      </w:r>
      <w:r>
        <w:rPr>
          <w:bCs/>
          <w:b/>
        </w:rPr>
        <w:t xml:space="preserve">United Arab Emirates Dubai</w:t>
      </w:r>
      <w:r>
        <w:t xml:space="preserve">. As one of the most diverse and health-conscious cities in the world, Dubai serves as a hub for medical tourism, advanced clinical research, and innovative patient care. At the heart of this sophisticated medical ecosystem lies the</w:t>
      </w:r>
      <w:r>
        <w:t xml:space="preserve"> </w:t>
      </w:r>
      <w:r>
        <w:rPr>
          <w:bCs/>
          <w:b/>
        </w:rPr>
        <w:t xml:space="preserve">Pharmacist</w:t>
      </w:r>
      <w:r>
        <w:t xml:space="preserve">, a professional whose role has expanded far beyond the simple dispensing of medication to encompass complex clinical management, patient advocacy, and strategic health policy implementation within the</w:t>
      </w:r>
      <w:r>
        <w:t xml:space="preserve"> </w:t>
      </w:r>
      <w:r>
        <w:rPr>
          <w:bCs/>
          <w:b/>
        </w:rPr>
        <w:t xml:space="preserve">United Arab Emirates Dubai</w:t>
      </w:r>
      <w:r>
        <w:t xml:space="preserve">.</w:t>
      </w:r>
    </w:p>
    <w:bookmarkStart w:id="20" w:name="X65e1dd6652c37812839cd6a84dcd4ce195be88f"/>
    <w:p>
      <w:pPr>
        <w:pStyle w:val="Heading2"/>
      </w:pPr>
      <w:r>
        <w:t xml:space="preserve">The Historical Context and Modern Evolution</w:t>
      </w:r>
    </w:p>
    <w:p>
      <w:pPr>
        <w:pStyle w:val="FirstParagraph"/>
      </w:pPr>
      <w:r>
        <w:t xml:space="preserve">To understand the current significance of the</w:t>
      </w:r>
      <w:r>
        <w:t xml:space="preserve"> </w:t>
      </w:r>
      <w:r>
        <w:rPr>
          <w:bCs/>
          <w:b/>
        </w:rPr>
        <w:t xml:space="preserve">Pharmacist</w:t>
      </w:r>
      <w:r>
        <w:t xml:space="preserve">, one must look at how pharmacy practice in the</w:t>
      </w:r>
      <w:r>
        <w:t xml:space="preserve"> </w:t>
      </w:r>
      <w:r>
        <w:rPr>
          <w:bCs/>
          <w:b/>
        </w:rPr>
        <w:t xml:space="preserve">United Arab Emirates Dubai</w:t>
      </w:r>
      <w:r>
        <w:t xml:space="preserve"> </w:t>
      </w:r>
      <w:r>
        <w:t xml:space="preserve">has shifted. Historically, pharmacists were primarily viewed as technicians of compounding and dispensing. However, as healthcare standards in Dubai have risen to meet international benchmarks, the scope of practice has broadened dramatically. The modern pharmacist is no longer just a gatekeeper at the back of the pharmacy; they are increasingly becoming accessible frontline healthcare providers. In</w:t>
      </w:r>
      <w:r>
        <w:t xml:space="preserve"> </w:t>
      </w:r>
      <w:r>
        <w:rPr>
          <w:bCs/>
          <w:b/>
        </w:rPr>
        <w:t xml:space="preserve">United Arab Emirates Dubai</w:t>
      </w:r>
      <w:r>
        <w:t xml:space="preserve">, this shift is driven by a government mandate that prioritizes preventive care and chronic disease management, requiring pharmacists to take on more proactive roles in patient interaction.</w:t>
      </w:r>
    </w:p>
    <w:p>
      <w:pPr>
        <w:pStyle w:val="BodyText"/>
      </w:pPr>
      <w:r>
        <w:t xml:space="preserve">The diversity of the population in Dubai, comprising expatriates from over 200 nationalities, presents unique challenges. Pharmacists here must possess not only clinical expertise but also cultural competence and multilingual abilities. They serve as bridges between patients from diverse backgrounds and the complex healthcare system of the</w:t>
      </w:r>
      <w:r>
        <w:t xml:space="preserve"> </w:t>
      </w:r>
      <w:r>
        <w:rPr>
          <w:bCs/>
          <w:b/>
        </w:rPr>
        <w:t xml:space="preserve">United Arab Emirates Dubai</w:t>
      </w:r>
      <w:r>
        <w:t xml:space="preserve">, ensuring that language barriers do not compromise patient safety or medication adherence.</w:t>
      </w:r>
    </w:p>
    <w:bookmarkEnd w:id="20"/>
    <w:bookmarkStart w:id="21" w:name="clinical-integration-and-patient-care"/>
    <w:p>
      <w:pPr>
        <w:pStyle w:val="Heading2"/>
      </w:pPr>
      <w:r>
        <w:t xml:space="preserve">Clinical Integration and Patient Care</w:t>
      </w:r>
    </w:p>
    <w:p>
      <w:pPr>
        <w:pStyle w:val="FirstParagraph"/>
      </w:pPr>
      <w:r>
        <w:t xml:space="preserve">In contemporary settings across the</w:t>
      </w:r>
      <w:r>
        <w:t xml:space="preserve"> </w:t>
      </w:r>
      <w:r>
        <w:rPr>
          <w:bCs/>
          <w:b/>
        </w:rPr>
        <w:t xml:space="preserve">United Arab Emirates Dubai</w:t>
      </w:r>
      <w:r>
        <w:t xml:space="preserve">, such as major hospital groups and advanced retail pharmacy chains, pharmacists are integrating deeply into multidisciplinary healthcare teams. They participate in ward rounds, review medication regimens for complex patients, and identify potential drug interactions that might be missed by other providers. This clinical integration is vital in a city like Dubai, where lifestyle-related diseases such as diabetes and hypertension are prevalent due to the fast-paced urban environment.</w:t>
      </w:r>
    </w:p>
    <w:p>
      <w:pPr>
        <w:pStyle w:val="BodyText"/>
      </w:pPr>
      <w:r>
        <w:rPr>
          <w:bCs/>
          <w:b/>
        </w:rPr>
        <w:t xml:space="preserve">Critical Insight:</w:t>
      </w:r>
      <w:r>
        <w:t xml:space="preserve"> </w:t>
      </w:r>
      <w:r>
        <w:t xml:space="preserve">In the healthcare framework of the United Arab Emirates Dubai, pharmacists are increasingly authorized to perform minor ailments services and administer vaccinations. This autonomy allows them to alleviate pressure on physicians and provide immediate care to residents in communities across Dubai, reinforcing their role as essential health partners.</w:t>
      </w:r>
    </w:p>
    <w:p>
      <w:pPr>
        <w:pStyle w:val="BodyText"/>
      </w:pPr>
      <w:r>
        <w:t xml:space="preserve">The role of the pharmacist extends to pharmaceutical care planning. They assess individual patient needs, monitor therapy outcomes, and provide education on proper medication use. In a global city like Dubai, where medical tourism is a booming industry, pharmacists play a crucial role in ensuring continuity of care for international patients who may return to their home countries with prescriptions initiated in</w:t>
      </w:r>
      <w:r>
        <w:t xml:space="preserve"> </w:t>
      </w:r>
      <w:r>
        <w:rPr>
          <w:bCs/>
          <w:b/>
        </w:rPr>
        <w:t xml:space="preserve">United Arab Emirates Dubai</w:t>
      </w:r>
      <w:r>
        <w:t xml:space="preserve">. They ensure that the transition of care is seamless, safe, and compliant with international standards.</w:t>
      </w:r>
    </w:p>
    <w:bookmarkEnd w:id="21"/>
    <w:bookmarkStart w:id="22" w:name="Xa7d3d6ff65bdcc709007906798e0bf45cb1d879"/>
    <w:p>
      <w:pPr>
        <w:pStyle w:val="Heading2"/>
      </w:pPr>
      <w:r>
        <w:t xml:space="preserve">The Regulatory Landscape and Professional Standards</w:t>
      </w:r>
    </w:p>
    <w:p>
      <w:pPr>
        <w:pStyle w:val="FirstParagraph"/>
      </w:pPr>
      <w:r>
        <w:t xml:space="preserve">The practice of pharmacy in the</w:t>
      </w:r>
      <w:r>
        <w:t xml:space="preserve"> </w:t>
      </w:r>
      <w:r>
        <w:rPr>
          <w:bCs/>
          <w:b/>
        </w:rPr>
        <w:t xml:space="preserve">United Arab Emirates Dubai</w:t>
      </w:r>
      <w:r>
        <w:t xml:space="preserve"> </w:t>
      </w:r>
      <w:r>
        <w:t xml:space="preserve">is strictly regulated by entities such as the Department of Health (DoH) Abu Dhabi for certain areas and specifically the Dubai Health Authority (DHA). For any professional aspiring to serve as a pharmacist in this region, obtaining licensure through rigorous examinations conducted by these authorities is mandatory. These exams test not only clinical knowledge but also an understanding of local laws, ethical standards, and public health regulations.</w:t>
      </w:r>
    </w:p>
    <w:p>
      <w:pPr>
        <w:pStyle w:val="BodyText"/>
      </w:pPr>
      <w:r>
        <w:t xml:space="preserve">The DHA’s focus on quality assurance means that pharmacists in Dubai are held to some of the highest standards globally. This regulatory environment ensures that the integrity of the pharmaceutical supply chain is maintained, combating issues such as counterfeit medicines—a significant concern in international trade hubs. The pharmacist acts as a guardian of public health, verifying the authenticity and safety of every medication dispensed within</w:t>
      </w:r>
      <w:r>
        <w:t xml:space="preserve"> </w:t>
      </w:r>
      <w:r>
        <w:rPr>
          <w:bCs/>
          <w:b/>
        </w:rPr>
        <w:t xml:space="preserve">United Arab Emirates Dubai</w:t>
      </w:r>
      <w:r>
        <w:t xml:space="preserve">.</w:t>
      </w:r>
    </w:p>
    <w:bookmarkEnd w:id="22"/>
    <w:bookmarkStart w:id="23" w:name="innovation-and-future-directions"/>
    <w:p>
      <w:pPr>
        <w:pStyle w:val="Heading2"/>
      </w:pPr>
      <w:r>
        <w:t xml:space="preserve">Innovation and Future Directions</w:t>
      </w:r>
    </w:p>
    <w:p>
      <w:pPr>
        <w:pStyle w:val="FirstParagraph"/>
      </w:pPr>
      <w:r>
        <w:t xml:space="preserve">Looking ahead, the future of pharmacy in the</w:t>
      </w:r>
      <w:r>
        <w:t xml:space="preserve"> </w:t>
      </w:r>
      <w:r>
        <w:rPr>
          <w:bCs/>
          <w:b/>
        </w:rPr>
        <w:t xml:space="preserve">United Arab Emirates Dubai</w:t>
      </w:r>
      <w:r>
        <w:t xml:space="preserve"> </w:t>
      </w:r>
      <w:r>
        <w:t xml:space="preserve">is bright and technologically driven. The city is a pioneer in adopting digital health solutions. Pharmacists are now utilizing telehealth platforms to provide remote consultations, manage chronic diseases via app-based monitoring, and offer medication therapy management through virtual interfaces. This digital transformation enhances accessibility for residents who may not have the time to visit physical pharmacies due to their busy lifestyles.</w:t>
      </w:r>
    </w:p>
    <w:p>
      <w:pPr>
        <w:pStyle w:val="BodyText"/>
      </w:pPr>
      <w:r>
        <w:t xml:space="preserve">Furthermore, the integration of Artificial Intelligence (AI) in pharmacy workflows is becoming more common in Dubai. Pharmacists are learning to leverage these technologies to predict drug shortages, optimize inventory management, and personalize medication recommendations based on genetic profiles. This move towards precision medicine aligns with the broader goals of the</w:t>
      </w:r>
      <w:r>
        <w:t xml:space="preserve"> </w:t>
      </w:r>
      <w:r>
        <w:rPr>
          <w:bCs/>
          <w:b/>
        </w:rPr>
        <w:t xml:space="preserve">United Arab Emirates</w:t>
      </w:r>
      <w:r>
        <w:t xml:space="preserve"> </w:t>
      </w:r>
      <w:r>
        <w:t xml:space="preserve">to position itself as a leader in biotechnology and advanced healthcare.</w:t>
      </w:r>
    </w:p>
    <w:bookmarkEnd w:id="23"/>
    <w:bookmarkStart w:id="24" w:name="the-pharmacist-as-a-community-leader"/>
    <w:p>
      <w:pPr>
        <w:pStyle w:val="Heading2"/>
      </w:pPr>
      <w:r>
        <w:t xml:space="preserve">The Pharmacist as a Community Leader</w:t>
      </w:r>
    </w:p>
    <w:p>
      <w:pPr>
        <w:pStyle w:val="FirstParagraph"/>
      </w:pPr>
      <w:r>
        <w:t xml:space="preserve">Beyond clinical and technical duties, pharmacists in Dubai are increasingly recognized for their role in community health promotion. They conduct workshops on vaccination awareness, antibiotic stewardship, and healthy lifestyle choices. In the context of the</w:t>
      </w:r>
      <w:r>
        <w:t xml:space="preserve"> </w:t>
      </w:r>
      <w:r>
        <w:rPr>
          <w:bCs/>
          <w:b/>
        </w:rPr>
        <w:t xml:space="preserve">United Arab Emirates Dubai</w:t>
      </w:r>
      <w:r>
        <w:t xml:space="preserve">, where public health campaigns regarding smoking cessation and obesity prevention are high priorities, pharmacists serve as trusted educators. Their presence in every neighborhood makes them uniquely positioned to impact public health behavior positively.</w:t>
      </w:r>
    </w:p>
    <w:bookmarkEnd w:id="24"/>
    <w:bookmarkStart w:id="25" w:name="conclusion"/>
    <w:p>
      <w:pPr>
        <w:pStyle w:val="Heading2"/>
      </w:pPr>
      <w:r>
        <w:t xml:space="preserve">Conclusion</w:t>
      </w:r>
    </w:p>
    <w:p>
      <w:pPr>
        <w:pStyle w:val="FirstParagraph"/>
      </w:pPr>
      <w:r>
        <w:t xml:space="preserve">In conclusion, the profession of the pharmacist has undergone a profound metamorphosis within the vibrant healthcare sector of</w:t>
      </w:r>
      <w:r>
        <w:t xml:space="preserve"> </w:t>
      </w:r>
      <w:r>
        <w:rPr>
          <w:bCs/>
          <w:b/>
        </w:rPr>
        <w:t xml:space="preserve">United Arab Emirates Dubai</w:t>
      </w:r>
      <w:r>
        <w:t xml:space="preserve">. No longer confined to the confines of compounding medicines, today’s pharmacist is a clinician, a technologist, an educator, and a community leader. The dynamic environment of Dubai demands high levels of professionalism, adaptability from its pharmacy workforce. As the city continues to innovate in healthcare delivery, the pharmacist remains an indispensable asset. Their commitment to patient safety, clinical excellence ensures that the vision of world-class healthcare in</w:t>
      </w:r>
      <w:r>
        <w:t xml:space="preserve"> </w:t>
      </w:r>
      <w:r>
        <w:rPr>
          <w:bCs/>
          <w:b/>
        </w:rPr>
        <w:t xml:space="preserve">United Arab Emirates Dubai</w:t>
      </w:r>
      <w:r>
        <w:t xml:space="preserve"> </w:t>
      </w:r>
      <w:r>
        <w:t xml:space="preserve">is not just a slogan but a lived reality for millions of residents and visitors alike. The future belongs to pharmacists who are willing to embrace change, and currently, the pharmacists of Dubai are leading this charge with distinction.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Arab Emirates Dubai</dc:title>
  <dc:creator/>
  <dc:language>en</dc:language>
  <cp:keywords/>
  <dcterms:created xsi:type="dcterms:W3CDTF">2026-07-29T16:14:35Z</dcterms:created>
  <dcterms:modified xsi:type="dcterms:W3CDTF">2026-07-29T16:14:35Z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