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809cb6203a87e42979ed7fbf4b6adbf2f839024"/>
    <w:p>
      <w:pPr>
        <w:pStyle w:val="Heading1"/>
      </w:pPr>
      <w:r>
        <w:t xml:space="preserve">The Vital Role of the Pharmacist in United States Houston</w:t>
      </w:r>
    </w:p>
    <w:p>
      <w:pPr>
        <w:pStyle w:val="FirstParagraph"/>
      </w:pPr>
      <w:r>
        <w:t xml:space="preserve">Houston, Texas, stands as a monumental pillar in the fabric of American healthcare and commerce. As the most populous city in Texas and a global hub for energy, manufacturing, aeronautics, and research medicine, its healthcare ecosystem is complex, diverse, and understaffed. At the heart of this intricate system lies a critical professional: the</w:t>
      </w:r>
      <w:r>
        <w:t xml:space="preserve"> </w:t>
      </w:r>
      <w:r>
        <w:rPr>
          <w:bCs/>
          <w:b/>
        </w:rPr>
        <w:t xml:space="preserve">Pharmacist</w:t>
      </w:r>
      <w:r>
        <w:t xml:space="preserve">. In the context of</w:t>
      </w:r>
      <w:r>
        <w:t xml:space="preserve"> </w:t>
      </w:r>
      <w:r>
        <w:rPr>
          <w:bCs/>
          <w:b/>
        </w:rPr>
        <w:t xml:space="preserve">United States Houston</w:t>
      </w:r>
      <w:r>
        <w:t xml:space="preserve">, the role of the pharmacist has evolved far beyond simple medication dispensing. Today, they serve as accessible healthcare providers, clinical experts, and community guardians. This essay explores the multifaceted responsibilities of pharmacists in this specific geographic and cultural landscape, highlighting their indispensable contribution to public health.</w:t>
      </w:r>
    </w:p>
    <w:bookmarkStart w:id="20" w:name="the-evolution-of-professional-identity"/>
    <w:p>
      <w:pPr>
        <w:pStyle w:val="Heading2"/>
      </w:pPr>
      <w:r>
        <w:t xml:space="preserve">The Evolution of Professional Identity</w:t>
      </w:r>
    </w:p>
    <w:p>
      <w:pPr>
        <w:pStyle w:val="FirstParagraph"/>
      </w:pPr>
      <w:r>
        <w:t xml:space="preserve">In recent years, the profession of pharmacy has undergone a significant transformation across the</w:t>
      </w:r>
      <w:r>
        <w:t xml:space="preserve"> </w:t>
      </w:r>
      <w:r>
        <w:rPr>
          <w:bCs/>
          <w:b/>
        </w:rPr>
        <w:t xml:space="preserve">United States Houston</w:t>
      </w:r>
      <w:r>
        <w:t xml:space="preserve">. Historically viewed merely as custodians of inventory and distributors of pills, modern pharmacists are now recognized as drug therapy experts and patient care providers. This shift is particularly pronounced in Houston due to its dense urban environment and diverse population. The city’s healthcare landscape includes world-renowned institutions such as the Texas Medical Center, the largest medical complex in the world. Within this competitive and high-stakes environment, pharmacists have expanded their scope of practice to include immunizations, chronic disease management, anticoagulation services, and medication therapy management (MTM). These advanced services are not just add-ons; they are essential components of comprehensive patient care that alleviate pressure on physicians and emergency departments.</w:t>
      </w:r>
    </w:p>
    <w:bookmarkEnd w:id="20"/>
    <w:bookmarkStart w:id="21" w:name="X6ef9a62220e98e9ec8e7ac871d819f7520cfc4a"/>
    <w:p>
      <w:pPr>
        <w:pStyle w:val="Heading2"/>
      </w:pPr>
      <w:r>
        <w:t xml:space="preserve">Addressing Health Disparities in a Diverse City</w:t>
      </w:r>
    </w:p>
    <w:p>
      <w:pPr>
        <w:pStyle w:val="FirstParagraph"/>
      </w:pPr>
      <w:r>
        <w:t xml:space="preserve">Houston is one of the most diverse cities in the world, with significant populations from Hispanic, African American, Asian, and European backgrounds. This diversity presents unique challenges regarding health literacy and access to care. A</w:t>
      </w:r>
      <w:r>
        <w:t xml:space="preserve"> </w:t>
      </w:r>
      <w:r>
        <w:rPr>
          <w:bCs/>
          <w:b/>
        </w:rPr>
        <w:t xml:space="preserve">Pharmacist</w:t>
      </w:r>
      <w:r>
        <w:t xml:space="preserve"> </w:t>
      </w:r>
      <w:r>
        <w:t xml:space="preserve">in</w:t>
      </w:r>
      <w:r>
        <w:t xml:space="preserve"> </w:t>
      </w:r>
      <w:r>
        <w:rPr>
          <w:bCs/>
          <w:b/>
        </w:rPr>
        <w:t xml:space="preserve">United States Houston</w:t>
      </w:r>
      <w:r>
        <w:t xml:space="preserve"> </w:t>
      </w:r>
      <w:r>
        <w:t xml:space="preserve">plays a crucial role in bridging these gaps. Pharmacists are often the most accessible healthcare professionals, frequently located within walking distance of residential areas, especially in underserved communities where hospital access is limited. They act as cultural liaisons, providing health education that respects and incorporates local customs and languages. For instance, many pharmacists in Houston are bilingual or trilingual, allowing them to effectively communicate medication instructions to non-English speaking patients. This capability is vital for ensuring adherence to complex medication regimens, thereby reducing hospital readmissions and improving overall community health outcomes.</w:t>
      </w:r>
    </w:p>
    <w:bookmarkEnd w:id="21"/>
    <w:bookmarkStart w:id="22" w:name="the-response-to-public-health-crises"/>
    <w:p>
      <w:pPr>
        <w:pStyle w:val="Heading2"/>
      </w:pPr>
      <w:r>
        <w:t xml:space="preserve">The Response to Public Health Crises</w:t>
      </w:r>
    </w:p>
    <w:p>
      <w:pPr>
        <w:pStyle w:val="FirstParagraph"/>
      </w:pPr>
      <w:r>
        <w:t xml:space="preserve">The importance of the pharmacist in</w:t>
      </w:r>
      <w:r>
        <w:t xml:space="preserve"> </w:t>
      </w:r>
      <w:r>
        <w:rPr>
          <w:bCs/>
          <w:b/>
        </w:rPr>
        <w:t xml:space="preserve">United States Houston</w:t>
      </w:r>
      <w:r>
        <w:t xml:space="preserve"> </w:t>
      </w:r>
      <w:r>
        <w:t xml:space="preserve">was starkly highlighted during recent public health crises, particularly the COVID-19 pandemic. Pharmacists proved themselves to be frontline defenders of public health. In Houston, which faced significant challenges regarding virus spread and healthcare capacity, pharmacists took on expanded roles that included administering vaccines at pharmacies, retail stores, and pop-up clinics across the city. They coordinated with local health departments to manage supply chains for personal protective equipment (PPE) and therapeutics. Furthermore, their role in contact tracing support and patient triage demonstrated their adaptability and commitment to community welfare. This period cemented the reputation of the pharmacist not just as a technical expert, but as a resilient public health partner essential for crisis management.</w:t>
      </w:r>
    </w:p>
    <w:bookmarkEnd w:id="22"/>
    <w:bookmarkStart w:id="23" w:name="opioid-crisis-management"/>
    <w:p>
      <w:pPr>
        <w:pStyle w:val="Heading2"/>
      </w:pPr>
      <w:r>
        <w:t xml:space="preserve">Opioid Crisis Management</w:t>
      </w:r>
    </w:p>
    <w:p>
      <w:pPr>
        <w:pStyle w:val="FirstParagraph"/>
      </w:pPr>
      <w:r>
        <w:t xml:space="preserve">Houston, like much of the southern United States, has been affected by the ongoing opioid epidemic. Pharmacists are on the front lines of combating this crisis through rigorous monitoring and intervention. In</w:t>
      </w:r>
      <w:r>
        <w:t xml:space="preserve"> </w:t>
      </w:r>
      <w:r>
        <w:rPr>
          <w:bCs/>
          <w:b/>
        </w:rPr>
        <w:t xml:space="preserve">United States Houston</w:t>
      </w:r>
      <w:r>
        <w:t xml:space="preserve">, pharmacists utilize Prescription Drug Monitoring Programs (PDMPs) to track controlled substance prescriptions and identify potential misuse or diversion. They engage in direct conversations with patients and prescribers about safe opioid use, offering alternatives for pain management when appropriate. Additionally, many pharmacies in the region dispense naloxone, a life-saving medication used to reverse opioid overdoses, often without a prescription. The pharmacist’s intervention here is critical; they serve as both gatekeepers against misuse and first responders who can save lives in emergency situations.</w:t>
      </w:r>
    </w:p>
    <w:bookmarkEnd w:id="23"/>
    <w:bookmarkStart w:id="24" w:name="Xdde12576d8ebca0d4a28b8b50077974623d1fb5"/>
    <w:p>
      <w:pPr>
        <w:pStyle w:val="Heading2"/>
      </w:pPr>
      <w:r>
        <w:t xml:space="preserve">Economic Impact and Healthcare Efficiency</w:t>
      </w:r>
    </w:p>
    <w:p>
      <w:pPr>
        <w:pStyle w:val="FirstParagraph"/>
      </w:pPr>
      <w:r>
        <w:t xml:space="preserve">Beyond clinical care, pharmacists contribute significantly to the economic efficiency of the healthcare system in Houston. By optimizing medication regimens, they help reduce costs associated with adverse drug events, hospitalizations, and unnecessary treatments. In a city where healthcare spending is high due to the prevalence of complex chronic conditions such as diabetes and hypertension among diverse populations, pharmacist-led interventions offer cost-effective solutions. They ensure that patients are taking the right medications at the right doses, which improves health outcomes and reduces waste. For insurers and healthcare systems in</w:t>
      </w:r>
      <w:r>
        <w:t xml:space="preserve"> </w:t>
      </w:r>
      <w:r>
        <w:rPr>
          <w:bCs/>
          <w:b/>
        </w:rPr>
        <w:t xml:space="preserve">United States Houston</w:t>
      </w:r>
      <w:r>
        <w:t xml:space="preserve">, integrating pharmacists into multidisciplinary care teams is a strategic move to enhance value-based care models.</w:t>
      </w:r>
    </w:p>
    <w:bookmarkEnd w:id="24"/>
    <w:bookmarkStart w:id="25" w:name="the-future-of-pharmacy-in-houston"/>
    <w:p>
      <w:pPr>
        <w:pStyle w:val="Heading2"/>
      </w:pPr>
      <w:r>
        <w:t xml:space="preserve">The Future of Pharmacy in Houston</w:t>
      </w:r>
    </w:p>
    <w:p>
      <w:pPr>
        <w:pStyle w:val="FirstParagraph"/>
      </w:pPr>
      <w:r>
        <w:t xml:space="preserve">Looking ahead, the trajectory for pharmacists in</w:t>
      </w:r>
      <w:r>
        <w:t xml:space="preserve"> </w:t>
      </w:r>
      <w:r>
        <w:rPr>
          <w:bCs/>
          <w:b/>
        </w:rPr>
        <w:t xml:space="preserve">United States Houston</w:t>
      </w:r>
      <w:r>
        <w:t xml:space="preserve"> </w:t>
      </w:r>
      <w:r>
        <w:t xml:space="preserve">is one of increased autonomy and technological integration. The rise of telepharmacy and digital health platforms allows pharmacists to extend their reach beyond physical store locations. They are increasingly involved in precision medicine, using genetic testing to tailor drug therapies for individual patients. As Houston continues to grow as a medical innovation hub, the pharmacist will likely take on even more specialized roles in oncology, infectious diseases, and pediatrics. The collaboration between pharmacists and other healthcare providers will deepen, fostering a truly integrated care model that prioritizes patient-centered outcomes.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Pharmacist</w:t>
      </w:r>
      <w:r>
        <w:t xml:space="preserve"> </w:t>
      </w:r>
      <w:r>
        <w:t xml:space="preserve">is an indispensable asset to the healthcare infrastructure of</w:t>
      </w:r>
      <w:r>
        <w:t xml:space="preserve"> </w:t>
      </w:r>
      <w:r>
        <w:rPr>
          <w:bCs/>
          <w:b/>
        </w:rPr>
        <w:t xml:space="preserve">United States Houston</w:t>
      </w:r>
      <w:r>
        <w:t xml:space="preserve">. Their role has transcended traditional boundaries to encompass clinical care, public health advocacy, crisis response, and economic stewardship. In a city characterized by its diversity, rapid growth, and medical excellence, pharmacists provide the critical link between complex pharmaceutical science and everyday patient well-being. They are not only guardians of medication safety but also champions of community health equity. As Houston faces future healthcare challenges, the expertise and accessibility of pharmacists will remain central to ensuring that all residents have access to high-quality, affordable healthcare. The profession’s continued evolution promises a healthier, more resilient community for all citizens in this vibrant Texas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Pharmacist in United States Houston</dc:title>
  <dc:creator/>
  <cp:keywords/>
  <dcterms:created xsi:type="dcterms:W3CDTF">2026-07-29T04:14:56Z</dcterms:created>
  <dcterms:modified xsi:type="dcterms:W3CDTF">2026-07-29T04:14:56Z</dcterms:modified>
</cp:coreProperties>
</file>

<file path=docProps/custom.xml><?xml version="1.0" encoding="utf-8"?>
<Properties xmlns="http://schemas.openxmlformats.org/officeDocument/2006/custom-properties" xmlns:vt="http://schemas.openxmlformats.org/officeDocument/2006/docPropsVTypes"/>
</file>