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Lens:</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fa6e0bd00a968ed8782ca0d7e005d075679efe1"/>
    <w:p>
      <w:pPr>
        <w:pStyle w:val="Heading1"/>
      </w:pPr>
      <w:r>
        <w:t xml:space="preserve">The Artistic Lens: A Comprehensive Essay on the</w:t>
      </w:r>
      <w:r>
        <w:t xml:space="preserve"> </w:t>
      </w:r>
      <w:r>
        <w:t xml:space="preserve">Photographer</w:t>
      </w:r>
      <w:r>
        <w:t xml:space="preserve"> </w:t>
      </w:r>
      <w:r>
        <w:t xml:space="preserve">in</w:t>
      </w:r>
      <w:r>
        <w:t xml:space="preserve"> </w:t>
      </w:r>
      <w:r>
        <w:t xml:space="preserve">Argentina Buenos Aires</w:t>
      </w:r>
    </w:p>
    <w:p>
      <w:pPr>
        <w:pStyle w:val="FirstParagraph"/>
      </w:pPr>
      <w:r>
        <w:t xml:space="preserve">In the vast tapestry of global visual arts, few places offer a texture as rich and complex as</w:t>
      </w:r>
      <w:r>
        <w:t xml:space="preserve"> </w:t>
      </w:r>
      <w:r>
        <w:rPr>
          <w:bCs/>
          <w:b/>
        </w:rPr>
        <w:t xml:space="preserve">Argentina Buenos Aires</w:t>
      </w:r>
      <w:r>
        <w:t xml:space="preserve">. This city is not merely a geographical location; it is an emotional state, a historical archive, and an aesthetic laboratory. At the center of this vibrant cultural ecosystem stands the</w:t>
      </w:r>
      <w:r>
        <w:t xml:space="preserve"> </w:t>
      </w:r>
      <w:r>
        <w:rPr>
          <w:bCs/>
          <w:b/>
        </w:rPr>
        <w:t xml:space="preserve">Photographer</w:t>
      </w:r>
      <w:r>
        <w:t xml:space="preserve">, whose role transcends simple documentation to become that of a historian, a poet, and sometimes, even a revolutionary. To understand the significance of the</w:t>
      </w:r>
      <w:r>
        <w:t xml:space="preserve"> </w:t>
      </w:r>
      <w:r>
        <w:rPr>
          <w:bCs/>
          <w:b/>
        </w:rPr>
        <w:t xml:space="preserve">Photographer</w:t>
      </w:r>
      <w:r>
        <w:t xml:space="preserve"> </w:t>
      </w:r>
      <w:r>
        <w:t xml:space="preserve">in this specific context is to understand how light interacts with memory in one of South America's most dynamic capitals.</w:t>
      </w:r>
    </w:p>
    <w:bookmarkStart w:id="20" w:name="X6b501bb4928f517e6b2310c539e0a0080a93a7e"/>
    <w:p>
      <w:pPr>
        <w:pStyle w:val="Heading2"/>
      </w:pPr>
      <w:r>
        <w:t xml:space="preserve">The Historical Weight: From Postcard to Protest</w:t>
      </w:r>
    </w:p>
    <w:p>
      <w:pPr>
        <w:pStyle w:val="FirstParagraph"/>
      </w:pPr>
      <w:r>
        <w:t xml:space="preserve">The relationship between</w:t>
      </w:r>
      <w:r>
        <w:t xml:space="preserve"> </w:t>
      </w:r>
      <w:r>
        <w:rPr>
          <w:bCs/>
          <w:b/>
        </w:rPr>
        <w:t xml:space="preserve">Argentina Buenos Aires</w:t>
      </w:r>
      <w:r>
        <w:t xml:space="preserve"> </w:t>
      </w:r>
      <w:r>
        <w:t xml:space="preserve">and photography is deeply rooted in history. In the late 19th and early 20th centuries, the city was known as the "Paris of South America," boasting wide boulevards, operas, and a bustling port. During this era, the</w:t>
      </w:r>
      <w:r>
        <w:t xml:space="preserve"> </w:t>
      </w:r>
      <w:r>
        <w:rPr>
          <w:bCs/>
          <w:b/>
        </w:rPr>
        <w:t xml:space="preserve">Photographer</w:t>
      </w:r>
      <w:r>
        <w:t xml:space="preserve"> </w:t>
      </w:r>
      <w:r>
        <w:t xml:space="preserve">played a crucial role in constructing the national identity. Images were used to project an image of modernity and European sophistication to the world. However, as decades passed, particularly through periods of political turbulence and economic crisis, the lens shifted. The</w:t>
      </w:r>
      <w:r>
        <w:t xml:space="preserve"> </w:t>
      </w:r>
      <w:r>
        <w:rPr>
          <w:bCs/>
          <w:b/>
        </w:rPr>
        <w:t xml:space="preserve">Photographer</w:t>
      </w:r>
      <w:r>
        <w:t xml:space="preserve"> </w:t>
      </w:r>
      <w:r>
        <w:t xml:space="preserve">became a witness to social inequality, political repression, and resilience.</w:t>
      </w:r>
    </w:p>
    <w:p>
      <w:pPr>
        <w:pStyle w:val="BodyText"/>
      </w:pPr>
      <w:r>
        <w:t xml:space="preserve">In neighborhoods like La Boca or San Telmo, one can still feel the weight of this history. The cobblestone streets (</w:t>
      </w:r>
      <w:r>
        <w:rPr>
          <w:iCs/>
          <w:i/>
        </w:rPr>
        <w:t xml:space="preserve">callejones</w:t>
      </w:r>
      <w:r>
        <w:t xml:space="preserve">) are not just tourist attractions but canvases where shadows play with fading murals. A skilled</w:t>
      </w:r>
      <w:r>
        <w:t xml:space="preserve"> </w:t>
      </w:r>
      <w:r>
        <w:rPr>
          <w:bCs/>
          <w:b/>
        </w:rPr>
        <w:t xml:space="preserve">Photographer</w:t>
      </w:r>
      <w:r>
        <w:t xml:space="preserve"> </w:t>
      </w:r>
      <w:r>
        <w:t xml:space="preserve">captures these contrasts, highlighting the juxtaposition between the grandeur of colonial architecture and the gritty reality of everyday life. This duality is central to understanding why visual art thrives in</w:t>
      </w:r>
      <w:r>
        <w:t xml:space="preserve"> </w:t>
      </w:r>
      <w:r>
        <w:rPr>
          <w:bCs/>
          <w:b/>
        </w:rPr>
        <w:t xml:space="preserve">Argentina Buenos Aires</w:t>
      </w:r>
      <w:r>
        <w:t xml:space="preserve">.</w:t>
      </w:r>
    </w:p>
    <w:bookmarkEnd w:id="20"/>
    <w:bookmarkStart w:id="21" w:name="Xcbc8478e174c0d6f54b508741d6cc5de118e9bb"/>
    <w:p>
      <w:pPr>
        <w:pStyle w:val="Heading2"/>
      </w:pPr>
      <w:r>
        <w:t xml:space="preserve">The Modern Canvas: Urban Texture and Neon Lights</w:t>
      </w:r>
    </w:p>
    <w:p>
      <w:pPr>
        <w:pStyle w:val="FirstParagraph"/>
      </w:pPr>
      <w:r>
        <w:t xml:space="preserve">Moving into the contemporary era, the</w:t>
      </w:r>
      <w:r>
        <w:t xml:space="preserve"> </w:t>
      </w:r>
      <w:r>
        <w:rPr>
          <w:bCs/>
          <w:b/>
        </w:rPr>
        <w:t xml:space="preserve">Photographer</w:t>
      </w:r>
      <w:r>
        <w:t xml:space="preserve"> </w:t>
      </w:r>
      <w:r>
        <w:t xml:space="preserve">in</w:t>
      </w:r>
      <w:r>
        <w:t xml:space="preserve"> </w:t>
      </w:r>
      <w:r>
        <w:rPr>
          <w:bCs/>
          <w:b/>
        </w:rPr>
        <w:t xml:space="preserve">Argentina Buenos Aires</w:t>
      </w:r>
      <w:r>
        <w:t xml:space="preserve"> </w:t>
      </w:r>
      <w:r>
        <w:t xml:space="preserve">faces a new set of challenges and opportunities. The city has evolved into a metropolis of verticality and density. Districts like Recoleta, with its high-end boutiques and cemeteries, offer a stark contrast to the bohemian energy of Palermo Soho or the industrial chic of Puerto Madero.</w:t>
      </w:r>
    </w:p>
    <w:p>
      <w:pPr>
        <w:pStyle w:val="BodyText"/>
      </w:pPr>
      <w:r>
        <w:t xml:space="preserve">The modern</w:t>
      </w:r>
      <w:r>
        <w:t xml:space="preserve"> </w:t>
      </w:r>
      <w:r>
        <w:rPr>
          <w:bCs/>
          <w:b/>
        </w:rPr>
        <w:t xml:space="preserve">Photographer</w:t>
      </w:r>
      <w:r>
        <w:t xml:space="preserve"> </w:t>
      </w:r>
      <w:r>
        <w:t xml:space="preserve">must navigate this visual noise. They utilize natural light during the "golden hour" when the sun dips below the Rio de la Plata, casting long, dramatic shadows across Plaza de Mayo or San Martín Park. Conversely, they also harness the artificial glow of neon signs in Calle Corrientes, capturing the nocturnal pulse of a city that never truly sleeps. This interplay of light and shadow is not accidental; it is a deliberate artistic choice by the</w:t>
      </w:r>
      <w:r>
        <w:t xml:space="preserve"> </w:t>
      </w:r>
      <w:r>
        <w:rPr>
          <w:bCs/>
          <w:b/>
        </w:rPr>
        <w:t xml:space="preserve">Photographer</w:t>
      </w:r>
      <w:r>
        <w:t xml:space="preserve"> </w:t>
      </w:r>
      <w:r>
        <w:t xml:space="preserve">to evoke mood and narrative.</w:t>
      </w:r>
    </w:p>
    <w:bookmarkEnd w:id="21"/>
    <w:bookmarkStart w:id="22" w:name="the-human-element-portraiture-as-empathy"/>
    <w:p>
      <w:pPr>
        <w:pStyle w:val="Heading2"/>
      </w:pPr>
      <w:r>
        <w:t xml:space="preserve">The Human Element: Portraiture as Empathy</w:t>
      </w:r>
    </w:p>
    <w:p>
      <w:pPr>
        <w:pStyle w:val="FirstParagraph"/>
      </w:pPr>
      <w:r>
        <w:t xml:space="preserve">Beyond landscapes and architecture, the core of photography lies in portraiture. In</w:t>
      </w:r>
      <w:r>
        <w:t xml:space="preserve"> </w:t>
      </w:r>
      <w:r>
        <w:rPr>
          <w:bCs/>
          <w:b/>
        </w:rPr>
        <w:t xml:space="preserve">Argentina Buenos Aires</w:t>
      </w:r>
      <w:r>
        <w:t xml:space="preserve">, the people are as iconic as the tango itself. The</w:t>
      </w:r>
      <w:r>
        <w:t xml:space="preserve"> </w:t>
      </w:r>
      <w:r>
        <w:rPr>
          <w:bCs/>
          <w:b/>
        </w:rPr>
        <w:t xml:space="preserve">Photographer</w:t>
      </w:r>
      <w:r>
        <w:t xml:space="preserve"> </w:t>
      </w:r>
      <w:r>
        <w:t xml:space="preserve">here often works with a sense of intimacy and respect, delving into the lives of diverse communities. From the gauchos in distant provinces who travel to the capital for work, to students at the University of Buenos Aires debating politics on campus, every face tells a story.</w:t>
      </w:r>
    </w:p>
    <w:p>
      <w:pPr>
        <w:pStyle w:val="BodyText"/>
      </w:pPr>
      <w:r>
        <w:t xml:space="preserve">A significant aspect of being a</w:t>
      </w:r>
      <w:r>
        <w:t xml:space="preserve"> </w:t>
      </w:r>
      <w:r>
        <w:rPr>
          <w:bCs/>
          <w:b/>
        </w:rPr>
        <w:t xml:space="preserve">Photographer</w:t>
      </w:r>
      <w:r>
        <w:t xml:space="preserve"> </w:t>
      </w:r>
      <w:r>
        <w:t xml:space="preserve">in this region is building trust. The Argentines are known for their warmth and openness, but they also value authenticity. A superficial snapshot will rarely suffice; the</w:t>
      </w:r>
      <w:r>
        <w:t xml:space="preserve"> </w:t>
      </w:r>
      <w:r>
        <w:rPr>
          <w:bCs/>
          <w:b/>
        </w:rPr>
        <w:t xml:space="preserve">Photographer</w:t>
      </w:r>
      <w:r>
        <w:t xml:space="preserve"> </w:t>
      </w:r>
      <w:r>
        <w:t xml:space="preserve">seeks the unguarded moment—the laughter shared over a mate tea, the intensity of a debate at a football match, or the quiet contemplation in a café along Avenida 9 de Julio. These images serve as anthropological records, preserving the social fabric of</w:t>
      </w:r>
      <w:r>
        <w:t xml:space="preserve"> </w:t>
      </w:r>
      <w:r>
        <w:rPr>
          <w:bCs/>
          <w:b/>
        </w:rPr>
        <w:t xml:space="preserve">Argentina Buenos Aires</w:t>
      </w:r>
      <w:r>
        <w:t xml:space="preserve">.</w:t>
      </w:r>
    </w:p>
    <w:bookmarkEnd w:id="22"/>
    <w:bookmarkStart w:id="23" w:name="challenges-and-digital-evolution"/>
    <w:p>
      <w:pPr>
        <w:pStyle w:val="Heading2"/>
      </w:pPr>
      <w:r>
        <w:t xml:space="preserve">Challenges and Digital Evolution</w:t>
      </w:r>
    </w:p>
    <w:p>
      <w:pPr>
        <w:pStyle w:val="FirstParagraph"/>
      </w:pPr>
      <w:r>
        <w:t xml:space="preserve">No discussion about the</w:t>
      </w:r>
      <w:r>
        <w:t xml:space="preserve"> </w:t>
      </w:r>
      <w:r>
        <w:rPr>
          <w:bCs/>
          <w:b/>
        </w:rPr>
        <w:t xml:space="preserve">Photographer</w:t>
      </w:r>
      <w:r>
        <w:t xml:space="preserve"> </w:t>
      </w:r>
      <w:r>
        <w:t xml:space="preserve">in</w:t>
      </w:r>
      <w:r>
        <w:t xml:space="preserve"> </w:t>
      </w:r>
      <w:r>
        <w:rPr>
          <w:bCs/>
          <w:b/>
        </w:rPr>
        <w:t xml:space="preserve">Argentina Buenos Aires</w:t>
      </w:r>
      <w:r>
        <w:t xml:space="preserve"> </w:t>
      </w:r>
      <w:r>
        <w:t xml:space="preserve">is complete without addressing the economic and technological realities. Argentina has faced significant economic fluctuations, which inevitably impact the arts sector. Yet, this scarcity often breeds creativity. Independent</w:t>
      </w:r>
      <w:r>
        <w:t xml:space="preserve"> </w:t>
      </w:r>
      <w:r>
        <w:rPr>
          <w:bCs/>
          <w:b/>
        </w:rPr>
        <w:t xml:space="preserve">Photographer</w:t>
      </w:r>
      <w:r>
        <w:t xml:space="preserve">s frequently collaborate with NGOs, local galleries, and international publications to sustain their practice.</w:t>
      </w:r>
    </w:p>
    <w:p>
      <w:pPr>
        <w:pStyle w:val="BodyText"/>
      </w:pPr>
      <w:r>
        <w:t xml:space="preserve">Furthermore, the digital revolution has democratized photography. With the ubiquity of smartphones in</w:t>
      </w:r>
      <w:r>
        <w:t xml:space="preserve"> </w:t>
      </w:r>
      <w:r>
        <w:rPr>
          <w:bCs/>
          <w:b/>
        </w:rPr>
        <w:t xml:space="preserve">Argentina Buenos Aires</w:t>
      </w:r>
      <w:r>
        <w:t xml:space="preserve">, everyone is a potential</w:t>
      </w:r>
      <w:r>
        <w:t xml:space="preserve"> </w:t>
      </w:r>
      <w:r>
        <w:rPr>
          <w:bCs/>
          <w:b/>
        </w:rPr>
        <w:t xml:space="preserve">Photographer</w:t>
      </w:r>
      <w:r>
        <w:t xml:space="preserve">. Social media platforms like Instagram have become virtual galleries where local artists showcase their work to a global audience. This shift has forced professional</w:t>
      </w:r>
      <w:r>
        <w:t xml:space="preserve"> </w:t>
      </w:r>
      <w:r>
        <w:rPr>
          <w:bCs/>
          <w:b/>
        </w:rPr>
        <w:t xml:space="preserve">Photographer</w:t>
      </w:r>
      <w:r>
        <w:t xml:space="preserve">s to elevate their craft, moving beyond technical proficiency to develop a unique visual voice that distinguishes them in a crowded digital landscape.</w:t>
      </w:r>
    </w:p>
    <w:bookmarkEnd w:id="23"/>
    <w:bookmarkStart w:id="24" w:name="Xc688238d34f5ceed78d8616cf4902fa2795f6b2"/>
    <w:p>
      <w:pPr>
        <w:pStyle w:val="Heading2"/>
      </w:pPr>
      <w:r>
        <w:t xml:space="preserve">Cultural Festivals and Institutional Support</w:t>
      </w:r>
    </w:p>
    <w:p>
      <w:pPr>
        <w:pStyle w:val="FirstParagraph"/>
      </w:pPr>
      <w:r>
        <w:t xml:space="preserve">The ecosystem supporting the</w:t>
      </w:r>
      <w:r>
        <w:t xml:space="preserve"> </w:t>
      </w:r>
      <w:r>
        <w:rPr>
          <w:bCs/>
          <w:b/>
        </w:rPr>
        <w:t xml:space="preserve">Photographer</w:t>
      </w:r>
      <w:r>
        <w:t xml:space="preserve"> </w:t>
      </w:r>
      <w:r>
        <w:t xml:space="preserve">in</w:t>
      </w:r>
      <w:r>
        <w:t xml:space="preserve"> </w:t>
      </w:r>
      <w:r>
        <w:rPr>
          <w:bCs/>
          <w:b/>
        </w:rPr>
        <w:t xml:space="preserve">Argentina Buenos Aires</w:t>
      </w:r>
      <w:r>
        <w:t xml:space="preserve"> </w:t>
      </w:r>
      <w:r>
        <w:t xml:space="preserve">is robust. Events such as FotoBA, one of the most important photofairs in Latin America, attract collectors and enthusiasts from around the world. These festivals provide a platform for both emerging talents and established masters to exhibit their work in venues ranging from historic museums to contemporary art spaces. The city’s commitment to culture ensures that the</w:t>
      </w:r>
      <w:r>
        <w:t xml:space="preserve"> </w:t>
      </w:r>
      <w:r>
        <w:rPr>
          <w:bCs/>
          <w:b/>
        </w:rPr>
        <w:t xml:space="preserve">Photographer</w:t>
      </w:r>
      <w:r>
        <w:t xml:space="preserve"> </w:t>
      </w:r>
      <w:r>
        <w:t xml:space="preserve">is not just an observer but a celebrated contributor to the cultural dialogue.</w:t>
      </w:r>
    </w:p>
    <w:p>
      <w:pPr>
        <w:pStyle w:val="BodyText"/>
      </w:pPr>
      <w:r>
        <w:t xml:space="preserve">Museums like MALBA (Museo de Arte Latinoamericano de Buenos Aires) and Museo Recoleta frequently host exhibitions that feature photographic works, recognizing photography as a fine art form. This institutional validation empowers the</w:t>
      </w:r>
      <w:r>
        <w:t xml:space="preserve"> </w:t>
      </w:r>
      <w:r>
        <w:rPr>
          <w:bCs/>
          <w:b/>
        </w:rPr>
        <w:t xml:space="preserve">Photographer</w:t>
      </w:r>
      <w:r>
        <w:t xml:space="preserve"> </w:t>
      </w:r>
      <w:r>
        <w:t xml:space="preserve">to experiment with new mediums, including video installation and digital printing, further expanding the boundaries of what photography can achieve in this city.</w:t>
      </w:r>
    </w:p>
    <w:bookmarkEnd w:id="24"/>
    <w:bookmarkStart w:id="25" w:name="conclusion-the-enduring-gaze"/>
    <w:p>
      <w:pPr>
        <w:pStyle w:val="Heading2"/>
      </w:pPr>
      <w:r>
        <w:t xml:space="preserve">Conclusion: The Enduring Gaze</w:t>
      </w:r>
    </w:p>
    <w:p>
      <w:pPr>
        <w:pStyle w:val="FirstParagraph"/>
      </w:pPr>
      <w:r>
        <w:t xml:space="preserve">In conclusion, the</w:t>
      </w:r>
      <w:r>
        <w:t xml:space="preserve"> </w:t>
      </w:r>
      <w:r>
        <w:rPr>
          <w:bCs/>
          <w:b/>
        </w:rPr>
        <w:t xml:space="preserve">Photographer</w:t>
      </w:r>
      <w:r>
        <w:t xml:space="preserve"> </w:t>
      </w:r>
      <w:r>
        <w:t xml:space="preserve">in</w:t>
      </w:r>
      <w:r>
        <w:t xml:space="preserve"> </w:t>
      </w:r>
      <w:r>
        <w:rPr>
          <w:bCs/>
          <w:b/>
        </w:rPr>
        <w:t xml:space="preserve">Argentina Buenos Aires</w:t>
      </w:r>
      <w:r>
        <w:t xml:space="preserve"> </w:t>
      </w:r>
      <w:r>
        <w:t xml:space="preserve">occupies a unique and vital position within the cultural hierarchy. They are tasked with capturing the soul of a city that is perpetually reinventing itself while holding tight to its rich heritage. Through their lens, we see not just buildings and streets, but the heartbeat of Argentina’s capital.</w:t>
      </w:r>
    </w:p>
    <w:p>
      <w:pPr>
        <w:pStyle w:val="BodyText"/>
      </w:pPr>
      <w:r>
        <w:t xml:space="preserve">The</w:t>
      </w:r>
      <w:r>
        <w:t xml:space="preserve"> </w:t>
      </w:r>
      <w:r>
        <w:rPr>
          <w:bCs/>
          <w:b/>
        </w:rPr>
        <w:t xml:space="preserve">Photographer</w:t>
      </w:r>
      <w:r>
        <w:t xml:space="preserve"> </w:t>
      </w:r>
      <w:r>
        <w:t xml:space="preserve">transforms the transient moments of life in</w:t>
      </w:r>
      <w:r>
        <w:t xml:space="preserve"> </w:t>
      </w:r>
      <w:r>
        <w:rPr>
          <w:bCs/>
          <w:b/>
        </w:rPr>
        <w:t xml:space="preserve">Argentina Buenos Aires</w:t>
      </w:r>
      <w:r>
        <w:t xml:space="preserve"> </w:t>
      </w:r>
      <w:r>
        <w:t xml:space="preserve">into eternal artifacts. Whether documenting the political shifts, the architectural beauty, or the human spirit, their work serves as a bridge between past and future. As long as there is light and movement in this vibrant city, there will be a</w:t>
      </w:r>
      <w:r>
        <w:t xml:space="preserve"> </w:t>
      </w:r>
      <w:r>
        <w:rPr>
          <w:bCs/>
          <w:b/>
        </w:rPr>
        <w:t xml:space="preserve">Photographer</w:t>
      </w:r>
      <w:r>
        <w:t xml:space="preserve"> </w:t>
      </w:r>
      <w:r>
        <w:t xml:space="preserve">ready to capture it, ensuring that the story of</w:t>
      </w:r>
      <w:r>
        <w:t xml:space="preserve"> </w:t>
      </w:r>
      <w:r>
        <w:rPr>
          <w:bCs/>
          <w:b/>
        </w:rPr>
        <w:t xml:space="preserve">Argentina Buenos Aires</w:t>
      </w:r>
      <w:r>
        <w:t xml:space="preserve"> </w:t>
      </w:r>
      <w:r>
        <w:t xml:space="preserve">continues to be told with depth, beauty, and truth.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Lens: A Comprehensive Essay on the Photographer in Argentina Buenos Aires</dc:title>
  <dc:creator/>
  <cp:keywords/>
  <dcterms:created xsi:type="dcterms:W3CDTF">2026-07-29T14:08:43Z</dcterms:created>
  <dcterms:modified xsi:type="dcterms:W3CDTF">2026-07-29T14:08:43Z</dcterms:modified>
</cp:coreProperties>
</file>

<file path=docProps/custom.xml><?xml version="1.0" encoding="utf-8"?>
<Properties xmlns="http://schemas.openxmlformats.org/officeDocument/2006/custom-properties" xmlns:vt="http://schemas.openxmlformats.org/officeDocument/2006/docPropsVTypes"/>
</file>