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Observation:</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Japan,</w:t>
      </w:r>
      <w:r>
        <w:t xml:space="preserve"> </w:t>
      </w:r>
      <w:r>
        <w:t xml:space="preserve">Tokyo</w:t>
      </w:r>
    </w:p>
    <w:bookmarkStart w:id="26" w:name="X6e3b9cae79db25e6cea60040ddfd0de670531b0"/>
    <w:p>
      <w:pPr>
        <w:pStyle w:val="Heading1"/>
      </w:pPr>
      <w:r>
        <w:t xml:space="preserve">The Art of Observation: A Photographer's Journey in Japan, Tokyo</w:t>
      </w:r>
    </w:p>
    <w:p>
      <w:pPr>
        <w:pStyle w:val="FirstParagraph"/>
      </w:pPr>
      <w:r>
        <w:t xml:space="preserve">To step into the lens of a</w:t>
      </w:r>
      <w:r>
        <w:t xml:space="preserve"> </w:t>
      </w:r>
      <w:r>
        <w:rPr>
          <w:bCs/>
          <w:b/>
        </w:rPr>
        <w:t xml:space="preserve">Photographer</w:t>
      </w:r>
      <w:r>
        <w:t xml:space="preserve"> is to accept a contract with reality. It is an agreement to freeze time, to isolate moments from the chaotic stream of existence, and to present them with intention. Nowhere is this contract more complex, more rewarding, and more visually demanding than in Japan Tokyo.</w:t>
      </w:r>
    </w:p>
    <w:p>
      <w:pPr>
        <w:pStyle w:val="BodyText"/>
      </w:pPr>
      <w:r>
        <w:t xml:space="preserve">Japan Tokyo serves as the ultimate canvas for visual storytelling. It is a city where ancient traditions do not merely survive but thrive amidst hyper-modernity. For the dedicated</w:t>
      </w:r>
      <w:r>
        <w:t xml:space="preserve"> </w:t>
      </w:r>
      <w:r>
        <w:rPr>
          <w:bCs/>
          <w:b/>
        </w:rPr>
        <w:t xml:space="preserve">Photographer</w:t>
      </w:r>
      <w:r>
        <w:t xml:space="preserve">, Japan Tokyo offers a juxtaposition that is rarely found elsewhere on Earth. One can stand in the shadow of neon-lit skyscrapers while smelling the incense from a centuries-old shrine, or capture the silence of a Zen garden just miles away from the deafening energy of Shibuya Crossing. Understanding how to navigate this duality is what separates a casual tourist with a camera from a true artistic observer.</w:t>
      </w:r>
    </w:p>
    <w:bookmarkStart w:id="20" w:name="the-symphony-of-light-and-shadow"/>
    <w:p>
      <w:pPr>
        <w:pStyle w:val="Heading2"/>
      </w:pPr>
      <w:r>
        <w:t xml:space="preserve">The Symphony of Light and Shadow</w:t>
      </w:r>
    </w:p>
    <w:p>
      <w:pPr>
        <w:pStyle w:val="FirstParagraph"/>
      </w:pPr>
      <w:r>
        <w:t xml:space="preserve">In Japan Tokyo, light behaves differently than in most Western metropolises. The architecture creates natural frames, and the atmospheric conditions often lend a cinematic quality to every scene. For any</w:t>
      </w:r>
      <w:r>
        <w:t xml:space="preserve"> </w:t>
      </w:r>
      <w:r>
        <w:rPr>
          <w:bCs/>
          <w:b/>
        </w:rPr>
        <w:t xml:space="preserve">Photographer</w:t>
      </w:r>
      <w:r>
        <w:t xml:space="preserve">, mastering these lighting conditions is paramount. The early morning hours in Japan Tokyo offer a unique clarity; the air is crisp, and the streets are quiet enough to capture the intimate details of daily life before the rush begins.</w:t>
      </w:r>
    </w:p>
    <w:p>
      <w:pPr>
        <w:pStyle w:val="BodyText"/>
      </w:pPr>
      <w:r>
        <w:t xml:space="preserve">Consider Asakusa, home to Senso-ji Temple. Here, the</w:t>
      </w:r>
      <w:r>
        <w:t xml:space="preserve"> </w:t>
      </w:r>
      <w:r>
        <w:rPr>
          <w:bCs/>
          <w:b/>
        </w:rPr>
        <w:t xml:space="preserve">Photographer</w:t>
      </w:r>
      <w:r>
        <w:t xml:space="preserve"> must deal with high contrast. The bright sunlight hitting traditional red lanterns against deep blue shadows requires a keen eye for exposure. It is not just about capturing the landmark; it is about capturing the feeling of reverence that permeates the air. When a</w:t>
      </w:r>
      <w:r>
        <w:t xml:space="preserve"> </w:t>
      </w:r>
      <w:r>
        <w:rPr>
          <w:bCs/>
          <w:b/>
        </w:rPr>
        <w:t xml:space="preserve">Photographer</w:t>
      </w:r>
      <w:r>
        <w:t xml:space="preserve"> looks through their viewfinder in this district, they are not just seeing stone and wood; they are witnessing history breathing.</w:t>
      </w:r>
    </w:p>
    <w:bookmarkEnd w:id="20"/>
    <w:bookmarkStart w:id="21" w:name="the-neon-nightscape"/>
    <w:p>
      <w:pPr>
        <w:pStyle w:val="Heading2"/>
      </w:pPr>
      <w:r>
        <w:t xml:space="preserve">The Neon Nightscape</w:t>
      </w:r>
    </w:p>
    <w:p>
      <w:pPr>
        <w:pStyle w:val="FirstParagraph"/>
      </w:pPr>
      <w:r>
        <w:t xml:space="preserve">As night falls over Japan Tokyo, the city transforms into a cyberpunk dream. This is the domain of long-exposure photography and high-ISO mastery. The neon signs of Shinjuku and Akihabara create a kaleidoscope of colors that reflect off wet pavement, creating pools of light that seem to glow from within.</w:t>
      </w:r>
    </w:p>
    <w:p>
      <w:pPr>
        <w:pStyle w:val="BodyText"/>
      </w:pPr>
      <w:r>
        <w:t xml:space="preserve">A</w:t>
      </w:r>
      <w:r>
        <w:t xml:space="preserve"> </w:t>
      </w:r>
      <w:r>
        <w:rPr>
          <w:bCs/>
          <w:b/>
        </w:rPr>
        <w:t xml:space="preserve">Photographer</w:t>
      </w:r>
      <w:r>
        <w:t xml:space="preserve"> venturing into these streets must be prepared for the chaotic beauty. The challenge lies in organizing the visual noise. In Japan Tokyo, there is no shortage of elements to photograph: vending machines glowing in dark alleys, salarymen exiting bars with weary smiles, and train stations that pulse like mechanical hearts. The skilled</w:t>
      </w:r>
      <w:r>
        <w:t xml:space="preserve"> </w:t>
      </w:r>
      <w:r>
        <w:rPr>
          <w:bCs/>
          <w:b/>
        </w:rPr>
        <w:t xml:space="preserve">Photographer</w:t>
      </w:r>
      <w:r>
        <w:t xml:space="preserve"> knows how to use these elements not as clutter, but as context. They understand that the glow of a convenience store sign tells a story about safety and accessibility in modern Japanese society.</w:t>
      </w:r>
    </w:p>
    <w:bookmarkEnd w:id="21"/>
    <w:bookmarkStart w:id="22" w:name="the-human-element-portraiture-in-public"/>
    <w:p>
      <w:pPr>
        <w:pStyle w:val="Heading2"/>
      </w:pPr>
      <w:r>
        <w:t xml:space="preserve">The Human Element: Portraiture in Public</w:t>
      </w:r>
    </w:p>
    <w:p>
      <w:pPr>
        <w:pStyle w:val="FirstParagraph"/>
      </w:pPr>
      <w:r>
        <w:t xml:space="preserve">Perhaps the most difficult aspect of being a</w:t>
      </w:r>
      <w:r>
        <w:t xml:space="preserve"> </w:t>
      </w:r>
      <w:r>
        <w:rPr>
          <w:bCs/>
          <w:b/>
        </w:rPr>
        <w:t xml:space="preserve">Photographer</w:t>
      </w:r>
      <w:r>
        <w:t xml:space="preserve"> in Japan Tokyo is dealing with people. Japanese culture places a high value on privacy and social harmony. Approaching strangers for portraits requires tact, respect, and often, a willingness to communicate without words.</w:t>
      </w:r>
    </w:p>
    <w:p>
      <w:pPr>
        <w:pStyle w:val="BodyText"/>
      </w:pPr>
      <w:r>
        <w:t xml:space="preserve">In the bustling districts like Harajuku or Shibuya, fashion plays a huge role in the visual narrative. The</w:t>
      </w:r>
      <w:r>
        <w:t xml:space="preserve"> </w:t>
      </w:r>
      <w:r>
        <w:rPr>
          <w:bCs/>
          <w:b/>
        </w:rPr>
        <w:t xml:space="preserve">Photographer</w:t>
      </w:r>
      <w:r>
        <w:t xml:space="preserve"> must be observant enough to notice unique styles before they become part of the background noise. However, consent is key. A respectful approach can lead to genuine interactions and stunning portraits that showcase individuality within a collective culture.</w:t>
      </w:r>
    </w:p>
    <w:p>
      <w:pPr>
        <w:pStyle w:val="BodyText"/>
      </w:pPr>
      <w:r>
        <w:t xml:space="preserve">Conversely, in quieter neighborhoods like Yanaka or Kiyosumi-Shirakawa, life moves at a slower pace. Here, the</w:t>
      </w:r>
      <w:r>
        <w:t xml:space="preserve"> </w:t>
      </w:r>
      <w:r>
        <w:rPr>
          <w:bCs/>
          <w:b/>
        </w:rPr>
        <w:t xml:space="preserve">Photographer</w:t>
      </w:r>
      <w:r>
        <w:t xml:space="preserve"> can capture candid moments of elderly residents playing shogi (Japanese chess) or tending to small home gardens. These images provide a counter-narrative to the flashy exterior of Japan Tokyo, revealing the warmth and community spirit that underpins Japanese society.</w:t>
      </w:r>
    </w:p>
    <w:bookmarkEnd w:id="22"/>
    <w:bookmarkStart w:id="23" w:name="X463cd6c276488da1627470a0cd5d30a9e811e46"/>
    <w:p>
      <w:pPr>
        <w:pStyle w:val="Heading2"/>
      </w:pPr>
      <w:r>
        <w:t xml:space="preserve">The Philosophy of Ma: Finding Space in Chaos</w:t>
      </w:r>
    </w:p>
    <w:p>
      <w:pPr>
        <w:pStyle w:val="FirstParagraph"/>
      </w:pPr>
      <w:r>
        <w:t xml:space="preserve">To truly excel as a</w:t>
      </w:r>
      <w:r>
        <w:t xml:space="preserve"> </w:t>
      </w:r>
      <w:r>
        <w:rPr>
          <w:bCs/>
          <w:b/>
        </w:rPr>
        <w:t xml:space="preserve">Photographer</w:t>
      </w:r>
      <w:r>
        <w:t xml:space="preserve"> in Japan Tokyo, one must understand the concept of "Ma," or negative space. Japanese aesthetics often emphasize emptiness and silence as much as presence. This philosophy influences everything from architecture to gardening.</w:t>
      </w:r>
    </w:p>
    <w:p>
      <w:pPr>
        <w:pStyle w:val="BodyText"/>
      </w:pPr>
      <w:r>
        <w:t xml:space="preserve">In photography, this translates to knowing when not to fill the frame. A</w:t>
      </w:r>
      <w:r>
        <w:t xml:space="preserve"> </w:t>
      </w:r>
      <w:r>
        <w:rPr>
          <w:bCs/>
          <w:b/>
        </w:rPr>
        <w:t xml:space="preserve">Photographer</w:t>
      </w:r>
      <w:r>
        <w:t xml:space="preserve"> learning this lesson in Japan Tokyo will find their work improving significantly by focusing on minimalism. Imagine a single cherry blossom branch against a gray sky, or the clean lines of a modern building reflecting in still water. These images require patience and discipline, qualities that are honed through practice in environments like Japan Tokyo.</w:t>
      </w:r>
    </w:p>
    <w:bookmarkEnd w:id="23"/>
    <w:bookmarkStart w:id="24" w:name="seasons-as-subjects"/>
    <w:p>
      <w:pPr>
        <w:pStyle w:val="Heading2"/>
      </w:pPr>
      <w:r>
        <w:t xml:space="preserve">Seasons as Subjects</w:t>
      </w:r>
    </w:p>
    <w:p>
      <w:pPr>
        <w:pStyle w:val="FirstParagraph"/>
      </w:pPr>
      <w:r>
        <w:t xml:space="preserve">The</w:t>
      </w:r>
      <w:r>
        <w:t xml:space="preserve"> </w:t>
      </w:r>
      <w:r>
        <w:rPr>
          <w:bCs/>
          <w:b/>
        </w:rPr>
        <w:t xml:space="preserve">Photographer</w:t>
      </w:r>
      <w:r>
        <w:t xml:space="preserve"> must also be attuned to the changing seasons, which are celebrated deeply in Japan Tokyo. Spring brings cherry blossoms (sakura), turning parks into pink clouds. Summer offers vibrant festivals and firework displays that light up the night sky with bursts of color. Autumn provides a stunning palette of reds and oranges in temples' gardens, while winter brings a stark, clean beauty to the cityscape.</w:t>
      </w:r>
    </w:p>
    <w:p>
      <w:pPr>
        <w:pStyle w:val="BodyText"/>
      </w:pPr>
      <w:r>
        <w:t xml:space="preserve">Each season in Japan Tokyo presents new technical challenges and creative opportunities. The</w:t>
      </w:r>
      <w:r>
        <w:t xml:space="preserve"> </w:t>
      </w:r>
      <w:r>
        <w:rPr>
          <w:bCs/>
          <w:b/>
        </w:rPr>
        <w:t xml:space="preserve">Photographer</w:t>
      </w:r>
      <w:r>
        <w:t xml:space="preserve"> must adapt their gear and techniques accordingly. Wet lenses for spring rains, high shutter speeds for summer fireworks, polarizing filters for autumn clarity—all become tools in the arsenal of those who wish to document the full spectrum of life in this dynamic city.</w:t>
      </w:r>
    </w:p>
    <w:bookmarkEnd w:id="24"/>
    <w:bookmarkStart w:id="25" w:name="conclusion-the-endless-frame"/>
    <w:p>
      <w:pPr>
        <w:pStyle w:val="Heading2"/>
      </w:pPr>
      <w:r>
        <w:t xml:space="preserve">Conclusion: The Endless Frame</w:t>
      </w:r>
    </w:p>
    <w:p>
      <w:pPr>
        <w:pStyle w:val="FirstParagraph"/>
      </w:pPr>
      <w:r>
        <w:t xml:space="preserve">In conclusion, being a</w:t>
      </w:r>
      <w:r>
        <w:t xml:space="preserve"> </w:t>
      </w:r>
      <w:r>
        <w:rPr>
          <w:bCs/>
          <w:b/>
        </w:rPr>
        <w:t xml:space="preserve">Photographer</w:t>
      </w:r>
      <w:r>
        <w:t xml:space="preserve"> in Japan Tokyo is not merely about recording what you see; it is about interpreting the soul of a place that exists at the crossroads of tradition and innovation. It requires technical skill, cultural sensitivity, artistic vision, and an endless curiosity.</w:t>
      </w:r>
    </w:p>
    <w:p>
      <w:pPr>
        <w:pStyle w:val="BodyText"/>
      </w:pPr>
      <w:r>
        <w:t xml:space="preserve">The city offers infinite frames to explore. From the macro details of street food to the micro expressions of commuters on crowded trains, every corner holds potential for discovery. For those willing to embrace the complexities and beauty of this environment, Japan Tokyo becomes more than just a location; it becomes a muse. The images produced serve as bridges between cultures, allowing viewers around the world to glimpse the profound harmony found in one of the most vibrant cities on Earth.</w:t>
      </w:r>
    </w:p>
    <w:p>
      <w:pPr>
        <w:pStyle w:val="BodyText"/>
      </w:pPr>
      <w:r>
        <w:t xml:space="preserve">Ultimately, the</w:t>
      </w:r>
      <w:r>
        <w:t xml:space="preserve"> </w:t>
      </w:r>
      <w:r>
        <w:rPr>
          <w:bCs/>
          <w:b/>
        </w:rPr>
        <w:t xml:space="preserve">Photographer</w:t>
      </w:r>
      <w:r>
        <w:t xml:space="preserve"> in Japan Tokyo learns that photography is not just about taking pictures; it is about seeing. And nowhere else can one see so much, if only they take the time to look closely enough.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Observation: A Photographer's Journey in Japan, Tokyo</dc:title>
  <dc:creator/>
  <dc:language>en</dc:language>
  <cp:keywords/>
  <dcterms:created xsi:type="dcterms:W3CDTF">2026-07-29T16:09:28Z</dcterms:created>
  <dcterms:modified xsi:type="dcterms:W3CDTF">2026-07-29T16:09:28Z</dcterms:modified>
</cp:coreProperties>
</file>

<file path=docProps/custom.xml><?xml version="1.0" encoding="utf-8"?>
<Properties xmlns="http://schemas.openxmlformats.org/officeDocument/2006/custom-properties" xmlns:vt="http://schemas.openxmlformats.org/officeDocument/2006/docPropsVTypes"/>
</file>