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Art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Lens:</w:t>
      </w:r>
      <w:r>
        <w:t xml:space="preserve"> </w:t>
      </w:r>
      <w:r>
        <w:t xml:space="preserve">A</w:t>
      </w:r>
      <w:r>
        <w:t xml:space="preserve"> </w:t>
      </w:r>
      <w:r>
        <w:t xml:space="preserve">Professional</w:t>
      </w:r>
      <w:r>
        <w:t xml:space="preserve"> </w:t>
      </w:r>
      <w:r>
        <w:t xml:space="preserve">Essay</w:t>
      </w:r>
      <w:r>
        <w:t xml:space="preserve"> </w:t>
      </w:r>
      <w:r>
        <w:t xml:space="preserve">on</w:t>
      </w:r>
      <w:r>
        <w:t xml:space="preserve"> </w:t>
      </w:r>
      <w:r>
        <w:t xml:space="preserve">Photography</w:t>
      </w:r>
      <w:r>
        <w:t xml:space="preserve"> </w:t>
      </w:r>
      <w:r>
        <w:t xml:space="preserve">in</w:t>
      </w:r>
      <w:r>
        <w:t xml:space="preserve"> </w:t>
      </w:r>
      <w:r>
        <w:t xml:space="preserve">Pakistan</w:t>
      </w:r>
      <w:r>
        <w:t xml:space="preserve"> </w:t>
      </w:r>
      <w:r>
        <w:t xml:space="preserve">Islamabad</w:t>
      </w:r>
    </w:p>
    <w:bookmarkStart w:id="25" w:name="X3596892c815745c1b0101f8823fcfd82637625b"/>
    <w:p>
      <w:pPr>
        <w:pStyle w:val="Heading1"/>
      </w:pPr>
      <w:r>
        <w:t xml:space="preserve">The Art of the Lens</w:t>
      </w:r>
      <w:r>
        <w:br/>
      </w:r>
      <w:r>
        <w:t xml:space="preserve">An Essay on Professional Photography in Pakistan Islamabad</w:t>
      </w:r>
    </w:p>
    <w:p>
      <w:pPr>
        <w:pStyle w:val="FirstParagraph"/>
      </w:pPr>
      <w:r>
        <w:t xml:space="preserve">In the grand tapestry of visual arts, few mediums possess the raw power to capture truth as immediately as photography does. It is a discipline that bridges time and space, freezing fleeting moments into permanent memories. However, when we speak of a</w:t>
      </w:r>
      <w:r>
        <w:t xml:space="preserve"> </w:t>
      </w:r>
      <w:r>
        <w:rPr>
          <w:bCs/>
          <w:b/>
        </w:rPr>
        <w:t xml:space="preserve">Photographer</w:t>
      </w:r>
      <w:r>
        <w:t xml:space="preserve">, we are not merely referring to an individual holding a camera; we are speaking of an observer, a storyteller, and an archivist of reality. This essay explores the nuanced role of the professional</w:t>
      </w:r>
      <w:r>
        <w:t xml:space="preserve"> </w:t>
      </w:r>
      <w:r>
        <w:rPr>
          <w:bCs/>
          <w:b/>
        </w:rPr>
        <w:t xml:space="preserve">Photographer</w:t>
      </w:r>
      <w:r>
        <w:t xml:space="preserve">, specifically within the vibrant and dynamic context of</w:t>
      </w:r>
      <w:r>
        <w:t xml:space="preserve"> </w:t>
      </w:r>
      <w:r>
        <w:rPr>
          <w:bCs/>
          <w:b/>
        </w:rPr>
        <w:t xml:space="preserve">Pakistan Islamabad</w:t>
      </w:r>
      <w:r>
        <w:t xml:space="preserve">. It is here, amidst modern architecture and lush greenery, that art meets tradition in a unique visual symphony.</w:t>
      </w:r>
    </w:p>
    <w:bookmarkStart w:id="20" w:name="the-photographer-as-a-cultural-archivist"/>
    <w:p>
      <w:pPr>
        <w:pStyle w:val="Heading2"/>
      </w:pPr>
      <w:r>
        <w:t xml:space="preserve">The Photographer as a Cultural Archivist</w:t>
      </w:r>
    </w:p>
    <w:p>
      <w:pPr>
        <w:pStyle w:val="FirstParagraph"/>
      </w:pPr>
      <w:r>
        <w:t xml:space="preserve">A professional</w:t>
      </w:r>
      <w:r>
        <w:t xml:space="preserve"> </w:t>
      </w:r>
      <w:r>
        <w:rPr>
          <w:bCs/>
          <w:b/>
        </w:rPr>
        <w:t xml:space="preserve">Photographer</w:t>
      </w:r>
      <w:r>
        <w:t xml:space="preserve"> </w:t>
      </w:r>
      <w:r>
        <w:t xml:space="preserve">serves as more than just a technician of light. In any society, they act as the collective memory. In the context of</w:t>
      </w:r>
      <w:r>
        <w:t xml:space="preserve"> </w:t>
      </w:r>
      <w:r>
        <w:rPr>
          <w:bCs/>
          <w:b/>
        </w:rPr>
        <w:t xml:space="preserve">Pakistan Islamabad</w:t>
      </w:r>
      <w:r>
        <w:t xml:space="preserve">, this role is particularly profound. Islamabad is not merely a city; it is the capital, a planned metropolis that sits at the foothills of Margalla Hills, representing both political power and natural serenity. The job of a</w:t>
      </w:r>
      <w:r>
        <w:t xml:space="preserve"> </w:t>
      </w:r>
      <w:r>
        <w:rPr>
          <w:bCs/>
          <w:b/>
        </w:rPr>
        <w:t xml:space="preserve">Photographer</w:t>
      </w:r>
      <w:r>
        <w:t xml:space="preserve"> </w:t>
      </w:r>
      <w:r>
        <w:t xml:space="preserve">in this region involves documenting the juxtaposition between modern urban development and deep-rooted cultural heritage.</w:t>
      </w:r>
    </w:p>
    <w:p>
      <w:pPr>
        <w:pStyle w:val="BodyText"/>
      </w:pPr>
      <w:r>
        <w:t xml:space="preserve">When a</w:t>
      </w:r>
      <w:r>
        <w:t xml:space="preserve"> </w:t>
      </w:r>
      <w:r>
        <w:rPr>
          <w:bCs/>
          <w:b/>
        </w:rPr>
        <w:t xml:space="preserve">Photographer</w:t>
      </w:r>
      <w:r>
        <w:t xml:space="preserve"> </w:t>
      </w:r>
      <w:r>
        <w:t xml:space="preserve">walks through the streets of Blue Area or captures the silhouette of Faisal Mosque against the setting sun, they are creating historical documents. These images become vital for understanding how</w:t>
      </w:r>
      <w:r>
        <w:t xml:space="preserve"> </w:t>
      </w:r>
      <w:r>
        <w:rPr>
          <w:bCs/>
          <w:b/>
        </w:rPr>
        <w:t xml:space="preserve">Pakistan Islamabad</w:t>
      </w:r>
      <w:r>
        <w:t xml:space="preserve"> </w:t>
      </w:r>
      <w:r>
        <w:t xml:space="preserve">evolves over decades. From the bustling markets of I-8 Markaz to serene parks like Fatima Jinnah Park, every frame tells a story of daily life, political shifts, and social dynamics.</w:t>
      </w:r>
    </w:p>
    <w:bookmarkEnd w:id="20"/>
    <w:bookmarkStart w:id="21" w:name="Xbc026e6fa5ecbb940ad33795b5bcda4a36b6f34"/>
    <w:p>
      <w:pPr>
        <w:pStyle w:val="Heading2"/>
      </w:pPr>
      <w:r>
        <w:t xml:space="preserve">The Unique Visual Landscape of Pakistan Islamabad</w:t>
      </w:r>
    </w:p>
    <w:p>
      <w:pPr>
        <w:pStyle w:val="FirstParagraph"/>
      </w:pPr>
      <w:r>
        <w:t xml:space="preserve">The geographical and atmospheric conditions of</w:t>
      </w:r>
      <w:r>
        <w:t xml:space="preserve"> </w:t>
      </w:r>
      <w:r>
        <w:rPr>
          <w:bCs/>
          <w:b/>
        </w:rPr>
        <w:t xml:space="preserve">Pakistan Islamabad</w:t>
      </w:r>
      <w:r>
        <w:t xml:space="preserve"> </w:t>
      </w:r>
      <w:r>
        <w:t xml:space="preserve">present unique challenges and opportunities for any skilled</w:t>
      </w:r>
      <w:r>
        <w:t xml:space="preserve"> </w:t>
      </w:r>
      <w:r>
        <w:rPr>
          <w:bCs/>
          <w:b/>
        </w:rPr>
        <w:t xml:space="preserve">Photographer</w:t>
      </w:r>
      <w:r>
        <w:t xml:space="preserve">. The city is often referred to as the "City of Mosques" due to its distinct architectural style, characterized by white marble and grand domes. For a</w:t>
      </w:r>
      <w:r>
        <w:t xml:space="preserve"> </w:t>
      </w:r>
      <w:r>
        <w:rPr>
          <w:bCs/>
          <w:b/>
        </w:rPr>
        <w:t xml:space="preserve">Photographer</w:t>
      </w:r>
      <w:r>
        <w:t xml:space="preserve">, capturing the play of light on these structures requires a keen eye for contrast and reflection. Furthermore, the ever-changing weather patterns, from heavy monsoons that drench Margalla Hills to clear winter mornings that offer panoramic views of Rawalpindi across the valley, provide endless inspiration.</w:t>
      </w:r>
    </w:p>
    <w:p>
      <w:pPr>
        <w:pStyle w:val="BodyText"/>
      </w:pPr>
      <w:r>
        <w:t xml:space="preserve">A competent</w:t>
      </w:r>
      <w:r>
        <w:t xml:space="preserve"> </w:t>
      </w:r>
      <w:r>
        <w:rPr>
          <w:bCs/>
          <w:b/>
        </w:rPr>
        <w:t xml:space="preserve">Photographer</w:t>
      </w:r>
      <w:r>
        <w:t xml:space="preserve"> </w:t>
      </w:r>
      <w:r>
        <w:t xml:space="preserve">must adapt to these environmental factors. They understand how humidity affects lens clarity and how the golden hour in</w:t>
      </w:r>
      <w:r>
        <w:t xml:space="preserve"> </w:t>
      </w:r>
      <w:r>
        <w:rPr>
          <w:bCs/>
          <w:b/>
        </w:rPr>
        <w:t xml:space="preserve">Pakistan Islamabad</w:t>
      </w:r>
      <w:r>
        <w:t xml:space="preserve"> </w:t>
      </w:r>
      <w:r>
        <w:t xml:space="preserve">casts long, dramatic shadows across its wide avenues. This technical proficiency is essential for producing high-quality imagery that resonates with clients ranging from government bodies seeking official portraits to tourists wanting authentic souvenirs.</w:t>
      </w:r>
    </w:p>
    <w:bookmarkEnd w:id="21"/>
    <w:bookmarkStart w:id="22" w:name="X6dddb9dc99a86f069f3a0cc931506dd73d4c0e7"/>
    <w:p>
      <w:pPr>
        <w:pStyle w:val="Heading2"/>
      </w:pPr>
      <w:r>
        <w:t xml:space="preserve">The Social Fabric: Weddings, Portraits, and Corporate Needs</w:t>
      </w:r>
    </w:p>
    <w:p>
      <w:pPr>
        <w:pStyle w:val="FirstParagraph"/>
      </w:pPr>
      <w:r>
        <w:t xml:space="preserve">Beyond archival duties, the commercial aspect of photography thrives in</w:t>
      </w:r>
      <w:r>
        <w:t xml:space="preserve"> </w:t>
      </w:r>
      <w:r>
        <w:rPr>
          <w:bCs/>
          <w:b/>
        </w:rPr>
        <w:t xml:space="preserve">Pakistan Islamabad</w:t>
      </w:r>
      <w:r>
        <w:t xml:space="preserve">. The social fabric of this city is rich with ceremonies and events. Weddings in</w:t>
      </w:r>
      <w:r>
        <w:t xml:space="preserve"> </w:t>
      </w:r>
      <w:r>
        <w:rPr>
          <w:bCs/>
          <w:b/>
        </w:rPr>
        <w:t xml:space="preserve">Pakistan Islamabad</w:t>
      </w:r>
      <w:r>
        <w:t xml:space="preserve"> </w:t>
      </w:r>
      <w:r>
        <w:t xml:space="preserve">are extravagant affairs involving intricate henna nights, vibrant baratis (processions), and lavish reception halls. Here, the</w:t>
      </w:r>
      <w:r>
        <w:t xml:space="preserve"> </w:t>
      </w:r>
      <w:r>
        <w:rPr>
          <w:bCs/>
          <w:b/>
        </w:rPr>
        <w:t xml:space="preserve">Photographer</w:t>
      </w:r>
      <w:r>
        <w:t xml:space="preserve"> </w:t>
      </w:r>
      <w:r>
        <w:t xml:space="preserve">plays a critical role in curating the visual narrative of these celebrations. It is not enough to simply record events; a great</w:t>
      </w:r>
      <w:r>
        <w:t xml:space="preserve"> </w:t>
      </w:r>
      <w:r>
        <w:rPr>
          <w:bCs/>
          <w:b/>
        </w:rPr>
        <w:t xml:space="preserve">Photographer</w:t>
      </w:r>
      <w:r>
        <w:t xml:space="preserve"> </w:t>
      </w:r>
      <w:r>
        <w:t xml:space="preserve">must anticipate emotional moments—the tearful farewell of parents, the joyful dance of friends—to create images that evoke feeling.</w:t>
      </w:r>
    </w:p>
    <w:p>
      <w:pPr>
        <w:pStyle w:val="BodyText"/>
      </w:pPr>
      <w:r>
        <w:t xml:space="preserve">Additionally, as Islamabad remains the diplomatic and corporate hub of</w:t>
      </w:r>
      <w:r>
        <w:t xml:space="preserve"> </w:t>
      </w:r>
      <w:r>
        <w:rPr>
          <w:bCs/>
          <w:b/>
        </w:rPr>
        <w:t xml:space="preserve">Pakistan</w:t>
      </w:r>
      <w:r>
        <w:t xml:space="preserve">, there is a high demand for professional portraits and corporate headshots. In this sphere, a</w:t>
      </w:r>
      <w:r>
        <w:t xml:space="preserve"> </w:t>
      </w:r>
      <w:r>
        <w:rPr>
          <w:bCs/>
          <w:b/>
        </w:rPr>
        <w:t xml:space="preserve">Photographer</w:t>
      </w:r>
      <w:r>
        <w:t xml:space="preserve"> </w:t>
      </w:r>
      <w:r>
        <w:t xml:space="preserve">must possess excellent interpersonal skills to put subjects at ease while maintaining professional standards. Whether capturing the stern expression of an ambassador or the creative flair of a tech startup founder in Sector F-7, the</w:t>
      </w:r>
      <w:r>
        <w:t xml:space="preserve"> </w:t>
      </w:r>
      <w:r>
        <w:rPr>
          <w:bCs/>
          <w:b/>
        </w:rPr>
        <w:t xml:space="preserve">Photographer</w:t>
      </w:r>
      <w:r>
        <w:t xml:space="preserve">'s ability to convey personality through lighting and composition is paramount.</w:t>
      </w:r>
    </w:p>
    <w:bookmarkEnd w:id="22"/>
    <w:bookmarkStart w:id="23" w:name="challenges-and-growth-in-the-industry"/>
    <w:p>
      <w:pPr>
        <w:pStyle w:val="Heading2"/>
      </w:pPr>
      <w:r>
        <w:t xml:space="preserve">Challenges and Growth in the Industry</w:t>
      </w:r>
    </w:p>
    <w:p>
      <w:pPr>
        <w:pStyle w:val="FirstParagraph"/>
      </w:pPr>
      <w:r>
        <w:t xml:space="preserve">The journey for a</w:t>
      </w:r>
      <w:r>
        <w:t xml:space="preserve"> </w:t>
      </w:r>
      <w:r>
        <w:rPr>
          <w:bCs/>
          <w:b/>
        </w:rPr>
        <w:t xml:space="preserve">Photographer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Pakistan Islamabad</w:t>
      </w:r>
      <w:r>
        <w:t xml:space="preserve"> </w:t>
      </w:r>
      <w:r>
        <w:t xml:space="preserve">is not without its hurdles. The market is competitive, requiring continuous upskilling in digital editing software and emerging trends like drone videography. Moreover, there is a growing expectation for social media-ready content that aligns with the fast-paced digital culture of the youth in</w:t>
      </w:r>
      <w:r>
        <w:t xml:space="preserve"> </w:t>
      </w:r>
      <w:r>
        <w:rPr>
          <w:bCs/>
          <w:b/>
        </w:rPr>
        <w:t xml:space="preserve">Pakistan Islamabad</w:t>
      </w:r>
      <w:r>
        <w:t xml:space="preserve">. A modern</w:t>
      </w:r>
      <w:r>
        <w:t xml:space="preserve"> </w:t>
      </w:r>
      <w:r>
        <w:rPr>
          <w:bCs/>
          <w:b/>
        </w:rPr>
        <w:t xml:space="preserve">Photographer</w:t>
      </w:r>
      <w:r>
        <w:t xml:space="preserve"> </w:t>
      </w:r>
      <w:r>
        <w:t xml:space="preserve">must therefore be versatile, blending traditional photographic principles with contemporary digital marketing needs.</w:t>
      </w:r>
    </w:p>
    <w:p>
      <w:pPr>
        <w:pStyle w:val="BodyText"/>
      </w:pPr>
      <w:r>
        <w:t xml:space="preserve">Education and awareness are also key. The public's understanding of what constitutes professional photography is growing. People are increasingly aware that a good camera phone does not replace the artistic vision of a trained</w:t>
      </w:r>
      <w:r>
        <w:t xml:space="preserve"> </w:t>
      </w:r>
      <w:r>
        <w:rPr>
          <w:bCs/>
          <w:b/>
        </w:rPr>
        <w:t xml:space="preserve">Photographer</w:t>
      </w:r>
      <w:r>
        <w:t xml:space="preserve">. This shift has allowed professionals in</w:t>
      </w:r>
      <w:r>
        <w:t xml:space="preserve"> </w:t>
      </w:r>
      <w:r>
        <w:rPr>
          <w:bCs/>
          <w:b/>
        </w:rPr>
        <w:t xml:space="preserve">Pakistan Islamabad</w:t>
      </w:r>
      <w:r>
        <w:t xml:space="preserve"> </w:t>
      </w:r>
      <w:r>
        <w:t xml:space="preserve">to command fairer wages and establish brands based on quality and reliability.</w:t>
      </w:r>
    </w:p>
    <w:bookmarkEnd w:id="23"/>
    <w:bookmarkStart w:id="24" w:name="conclusion-the-essential-eye"/>
    <w:p>
      <w:pPr>
        <w:pStyle w:val="Heading2"/>
      </w:pPr>
      <w:r>
        <w:t xml:space="preserve">Conclusion: The Essential Eye</w:t>
      </w:r>
    </w:p>
    <w:p>
      <w:pPr>
        <w:pStyle w:val="FirstParagraph"/>
      </w:pPr>
      <w:r>
        <w:t xml:space="preserve">In conclusion, the role of a</w:t>
      </w:r>
      <w:r>
        <w:t xml:space="preserve"> </w:t>
      </w:r>
      <w:r>
        <w:rPr>
          <w:bCs/>
          <w:b/>
        </w:rPr>
        <w:t xml:space="preserve">Photographer</w:t>
      </w:r>
      <w:r>
        <w:t xml:space="preserve">, especially within the bustling yet orderly environment of</w:t>
      </w:r>
      <w:r>
        <w:t xml:space="preserve"> </w:t>
      </w:r>
      <w:r>
        <w:rPr>
          <w:bCs/>
          <w:b/>
        </w:rPr>
        <w:t xml:space="preserve">Pakistan Islamabad</w:t>
      </w:r>
      <w:r>
        <w:t xml:space="preserve">, is multifaceted. They are historians recording political change, artists capturing natural beauty, and storytellers preserving personal milestones. As</w:t>
      </w:r>
      <w:r>
        <w:t xml:space="preserve"> </w:t>
      </w:r>
      <w:r>
        <w:rPr>
          <w:bCs/>
          <w:b/>
        </w:rPr>
        <w:t xml:space="preserve">Pakistan Islamabad</w:t>
      </w:r>
      <w:r>
        <w:t xml:space="preserve"> </w:t>
      </w:r>
      <w:r>
        <w:t xml:space="preserve">continues to grow as a center of economy and culture on the global stage, its image depends heavily on how it is portrayed through lenses.</w:t>
      </w:r>
    </w:p>
    <w:p>
      <w:pPr>
        <w:pStyle w:val="BodyText"/>
      </w:pPr>
      <w:r>
        <w:t xml:space="preserve">It is imperative that we recognize the value of this profession. A skilled</w:t>
      </w:r>
      <w:r>
        <w:t xml:space="preserve"> </w:t>
      </w:r>
      <w:r>
        <w:rPr>
          <w:bCs/>
          <w:b/>
        </w:rPr>
        <w:t xml:space="preserve">Photographer</w:t>
      </w:r>
      <w:r>
        <w:t xml:space="preserve"> </w:t>
      </w:r>
      <w:r>
        <w:t xml:space="preserve">does not just click a button; they interpret reality. They give form to abstract concepts like love, power, beauty, and tradition. For anyone living in or visiting</w:t>
      </w:r>
      <w:r>
        <w:t xml:space="preserve"> </w:t>
      </w:r>
      <w:r>
        <w:rPr>
          <w:bCs/>
          <w:b/>
        </w:rPr>
        <w:t xml:space="preserve">Pakistan Islamabad</w:t>
      </w:r>
      <w:r>
        <w:t xml:space="preserve">, hiring a professional is an investment in preserving memories and documenting history with dignity and artistic integrity.</w:t>
      </w:r>
    </w:p>
    <w:p>
      <w:pPr>
        <w:pStyle w:val="BodyText"/>
      </w:pPr>
      <w:r>
        <w:t xml:space="preserve">"A photographer is someone who sees the world not just as it is, but as it could be captured forever."</w:t>
      </w:r>
    </w:p>
    <w:p>
      <w:pPr>
        <w:pStyle w:val="BodyText"/>
      </w:pPr>
      <w:r>
        <w:t xml:space="preserve">Thus, whether capturing the vibrant hues of a local festival or the solemn grandeur of state events, every image produced by a dedicated</w:t>
      </w:r>
      <w:r>
        <w:t xml:space="preserve"> </w:t>
      </w:r>
      <w:r>
        <w:rPr>
          <w:bCs/>
          <w:b/>
        </w:rPr>
        <w:t xml:space="preserve">Photographer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Pakistan Islamabad</w:t>
      </w:r>
      <w:r>
        <w:t xml:space="preserve"> </w:t>
      </w:r>
      <w:r>
        <w:t xml:space="preserve">contributes to the larger narrative of this remarkable nation. In honoring their craft, we honor our shared visual heritage.</w:t>
      </w:r>
    </w:p>
    <w:bookmarkEnd w:id="24"/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Art of the Lens: A Professional Essay on Photography in Pakistan Islamabad</dc:title>
  <dc:creator/>
  <dc:language>en</dc:language>
  <cp:keywords/>
  <dcterms:created xsi:type="dcterms:W3CDTF">2026-07-29T18:06:26Z</dcterms:created>
  <dcterms:modified xsi:type="dcterms:W3CDTF">2026-07-29T18:06:26Z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